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46B1" w:rsidRDefault="006646B1">
      <w:pPr>
        <w:pStyle w:val="ConsPlusTitlePage"/>
      </w:pPr>
      <w:bookmarkStart w:id="0" w:name="_GoBack"/>
      <w:bookmarkEnd w:id="0"/>
      <w:r>
        <w:t xml:space="preserve">Документ предоставлен </w:t>
      </w:r>
      <w:hyperlink r:id="rId4" w:history="1">
        <w:proofErr w:type="spellStart"/>
        <w:r>
          <w:rPr>
            <w:color w:val="0000FF"/>
          </w:rPr>
          <w:t>КонсультантПлюс</w:t>
        </w:r>
        <w:proofErr w:type="spellEnd"/>
      </w:hyperlink>
      <w:r>
        <w:br/>
      </w:r>
    </w:p>
    <w:p w:rsidR="006646B1" w:rsidRDefault="006646B1">
      <w:pPr>
        <w:pStyle w:val="ConsPlusNormal"/>
        <w:jc w:val="both"/>
        <w:outlineLvl w:val="0"/>
      </w:pPr>
    </w:p>
    <w:p w:rsidR="006646B1" w:rsidRDefault="006646B1">
      <w:pPr>
        <w:pStyle w:val="ConsPlusTitle"/>
        <w:jc w:val="center"/>
      </w:pPr>
      <w:r>
        <w:t>ГОСУДАРСТВЕННАЯ КОРПОРАЦИЯ "РОСТЕХ"</w:t>
      </w:r>
    </w:p>
    <w:p w:rsidR="006646B1" w:rsidRDefault="006646B1">
      <w:pPr>
        <w:pStyle w:val="ConsPlusTitle"/>
        <w:jc w:val="center"/>
      </w:pPr>
    </w:p>
    <w:p w:rsidR="006646B1" w:rsidRDefault="006646B1">
      <w:pPr>
        <w:pStyle w:val="ConsPlusTitle"/>
        <w:jc w:val="center"/>
      </w:pPr>
      <w:r>
        <w:t>ПРИКАЗ</w:t>
      </w:r>
    </w:p>
    <w:p w:rsidR="006646B1" w:rsidRDefault="006646B1">
      <w:pPr>
        <w:pStyle w:val="ConsPlusTitle"/>
        <w:jc w:val="center"/>
      </w:pPr>
      <w:r>
        <w:t>от 14 июня 2017 г. N 75</w:t>
      </w:r>
    </w:p>
    <w:p w:rsidR="006646B1" w:rsidRDefault="006646B1">
      <w:pPr>
        <w:pStyle w:val="ConsPlusTitle"/>
        <w:jc w:val="center"/>
      </w:pPr>
    </w:p>
    <w:p w:rsidR="006646B1" w:rsidRDefault="006646B1">
      <w:pPr>
        <w:pStyle w:val="ConsPlusTitle"/>
        <w:jc w:val="center"/>
      </w:pPr>
      <w:r>
        <w:t>ОБ УТВЕРЖДЕНИИ АНТИКОРРУПЦИОННОЙ ПОЛИТИКИ</w:t>
      </w:r>
    </w:p>
    <w:p w:rsidR="006646B1" w:rsidRDefault="006646B1">
      <w:pPr>
        <w:pStyle w:val="ConsPlusTitle"/>
        <w:jc w:val="center"/>
      </w:pPr>
      <w:r>
        <w:t>ГОСУДАРСТВЕННОЙ КОРПОРАЦИИ "РОСТЕХ"</w:t>
      </w:r>
    </w:p>
    <w:p w:rsidR="006646B1" w:rsidRDefault="006646B1">
      <w:pPr>
        <w:pStyle w:val="ConsPlusNormal"/>
        <w:ind w:firstLine="540"/>
        <w:jc w:val="both"/>
      </w:pPr>
    </w:p>
    <w:p w:rsidR="006646B1" w:rsidRDefault="006646B1">
      <w:pPr>
        <w:pStyle w:val="ConsPlusNormal"/>
        <w:ind w:firstLine="540"/>
        <w:jc w:val="both"/>
      </w:pPr>
    </w:p>
    <w:p w:rsidR="006646B1" w:rsidRDefault="006646B1">
      <w:pPr>
        <w:pStyle w:val="ConsPlusNormal"/>
        <w:ind w:firstLine="540"/>
        <w:jc w:val="both"/>
      </w:pPr>
      <w:r>
        <w:t>В целях совершенствования деятельности по противодействию коррупции в Государственной корпорации "</w:t>
      </w:r>
      <w:proofErr w:type="spellStart"/>
      <w:r>
        <w:t>Ростех</w:t>
      </w:r>
      <w:proofErr w:type="spellEnd"/>
      <w:r>
        <w:t>" ПРИКАЗЫВАЮ:</w:t>
      </w:r>
    </w:p>
    <w:p w:rsidR="006646B1" w:rsidRDefault="006646B1">
      <w:pPr>
        <w:pStyle w:val="ConsPlusNormal"/>
        <w:spacing w:before="220"/>
        <w:ind w:firstLine="540"/>
        <w:jc w:val="both"/>
      </w:pPr>
      <w:r>
        <w:t xml:space="preserve">1. Утвердить прилагаемую </w:t>
      </w:r>
      <w:hyperlink w:anchor="P28" w:history="1">
        <w:r>
          <w:rPr>
            <w:color w:val="0000FF"/>
          </w:rPr>
          <w:t>Антикоррупционную политику</w:t>
        </w:r>
      </w:hyperlink>
      <w:r>
        <w:t xml:space="preserve"> Государственной корпорации "</w:t>
      </w:r>
      <w:proofErr w:type="spellStart"/>
      <w:r>
        <w:t>Ростех</w:t>
      </w:r>
      <w:proofErr w:type="spellEnd"/>
      <w:r>
        <w:t>".</w:t>
      </w:r>
    </w:p>
    <w:p w:rsidR="006646B1" w:rsidRDefault="006646B1">
      <w:pPr>
        <w:pStyle w:val="ConsPlusNormal"/>
        <w:spacing w:before="220"/>
        <w:ind w:firstLine="540"/>
        <w:jc w:val="both"/>
      </w:pPr>
      <w:r>
        <w:t>2. Руководителям структурных подразделений ознакомить работников Корпорации под роспись с требованиями настоящего приказа и в течение 14 дней после его подписания представить в Департамент безопасности ведомости об ознакомлении работников Корпорации по форме согласно приложению к настоящему приказу.</w:t>
      </w:r>
    </w:p>
    <w:p w:rsidR="006646B1" w:rsidRDefault="006646B1">
      <w:pPr>
        <w:pStyle w:val="ConsPlusNormal"/>
        <w:spacing w:before="220"/>
        <w:ind w:firstLine="540"/>
        <w:jc w:val="both"/>
      </w:pPr>
      <w:r>
        <w:t xml:space="preserve">3. Контроль за исполнением настоящего приказа возложить на заместителя генерального директора </w:t>
      </w:r>
      <w:proofErr w:type="spellStart"/>
      <w:r>
        <w:t>Н.А.Волобуева</w:t>
      </w:r>
      <w:proofErr w:type="spellEnd"/>
      <w:r>
        <w:t>.</w:t>
      </w:r>
    </w:p>
    <w:p w:rsidR="006646B1" w:rsidRDefault="006646B1">
      <w:pPr>
        <w:pStyle w:val="ConsPlusNormal"/>
        <w:ind w:firstLine="540"/>
        <w:jc w:val="both"/>
      </w:pPr>
    </w:p>
    <w:p w:rsidR="006646B1" w:rsidRDefault="006646B1">
      <w:pPr>
        <w:pStyle w:val="ConsPlusNormal"/>
        <w:ind w:firstLine="540"/>
        <w:jc w:val="both"/>
      </w:pPr>
    </w:p>
    <w:p w:rsidR="006646B1" w:rsidRDefault="006646B1">
      <w:pPr>
        <w:pStyle w:val="ConsPlusNormal"/>
        <w:jc w:val="right"/>
      </w:pPr>
      <w:r>
        <w:t>Генеральный директор</w:t>
      </w:r>
    </w:p>
    <w:p w:rsidR="006646B1" w:rsidRDefault="006646B1">
      <w:pPr>
        <w:pStyle w:val="ConsPlusNormal"/>
        <w:jc w:val="right"/>
      </w:pPr>
      <w:proofErr w:type="spellStart"/>
      <w:r>
        <w:t>С.В.Чемезов</w:t>
      </w:r>
      <w:proofErr w:type="spellEnd"/>
    </w:p>
    <w:p w:rsidR="006646B1" w:rsidRDefault="006646B1">
      <w:pPr>
        <w:pStyle w:val="ConsPlusNormal"/>
        <w:jc w:val="center"/>
      </w:pPr>
    </w:p>
    <w:p w:rsidR="006646B1" w:rsidRDefault="006646B1">
      <w:pPr>
        <w:pStyle w:val="ConsPlusNormal"/>
        <w:jc w:val="center"/>
      </w:pPr>
    </w:p>
    <w:p w:rsidR="006646B1" w:rsidRDefault="006646B1">
      <w:pPr>
        <w:pStyle w:val="ConsPlusNormal"/>
        <w:jc w:val="center"/>
      </w:pPr>
    </w:p>
    <w:p w:rsidR="006646B1" w:rsidRDefault="006646B1">
      <w:pPr>
        <w:pStyle w:val="ConsPlusNormal"/>
        <w:jc w:val="center"/>
      </w:pPr>
    </w:p>
    <w:p w:rsidR="006646B1" w:rsidRDefault="006646B1">
      <w:pPr>
        <w:pStyle w:val="ConsPlusNormal"/>
        <w:jc w:val="right"/>
      </w:pPr>
      <w:r>
        <w:t>Утверждено</w:t>
      </w:r>
    </w:p>
    <w:p w:rsidR="006646B1" w:rsidRDefault="006646B1">
      <w:pPr>
        <w:pStyle w:val="ConsPlusNormal"/>
        <w:jc w:val="right"/>
      </w:pPr>
      <w:r>
        <w:t>приказом Государственной</w:t>
      </w:r>
    </w:p>
    <w:p w:rsidR="006646B1" w:rsidRDefault="006646B1">
      <w:pPr>
        <w:pStyle w:val="ConsPlusNormal"/>
        <w:jc w:val="right"/>
      </w:pPr>
      <w:r>
        <w:t>корпорации "</w:t>
      </w:r>
      <w:proofErr w:type="spellStart"/>
      <w:r>
        <w:t>Ростех</w:t>
      </w:r>
      <w:proofErr w:type="spellEnd"/>
      <w:r>
        <w:t>"</w:t>
      </w:r>
    </w:p>
    <w:p w:rsidR="006646B1" w:rsidRDefault="006646B1">
      <w:pPr>
        <w:pStyle w:val="ConsPlusNormal"/>
        <w:jc w:val="right"/>
      </w:pPr>
      <w:r>
        <w:t>от 14 июня 2017 г. N 75</w:t>
      </w:r>
    </w:p>
    <w:p w:rsidR="006646B1" w:rsidRDefault="006646B1">
      <w:pPr>
        <w:pStyle w:val="ConsPlusNormal"/>
        <w:jc w:val="right"/>
      </w:pPr>
    </w:p>
    <w:p w:rsidR="006646B1" w:rsidRDefault="006646B1">
      <w:pPr>
        <w:pStyle w:val="ConsPlusNormal"/>
        <w:jc w:val="right"/>
      </w:pPr>
    </w:p>
    <w:p w:rsidR="006646B1" w:rsidRDefault="006646B1">
      <w:pPr>
        <w:pStyle w:val="ConsPlusTitle"/>
        <w:jc w:val="center"/>
        <w:outlineLvl w:val="0"/>
      </w:pPr>
      <w:bookmarkStart w:id="1" w:name="P28"/>
      <w:bookmarkEnd w:id="1"/>
      <w:r>
        <w:t>АНТИКОРРУПЦИОННАЯ ПОЛИТИКА</w:t>
      </w:r>
    </w:p>
    <w:p w:rsidR="006646B1" w:rsidRDefault="006646B1">
      <w:pPr>
        <w:pStyle w:val="ConsPlusTitle"/>
        <w:jc w:val="center"/>
      </w:pPr>
      <w:r>
        <w:t>ГОСУДАРСТВЕННОЙ КОРПОРАЦИИ "РОСТЕХ"</w:t>
      </w:r>
    </w:p>
    <w:p w:rsidR="006646B1" w:rsidRDefault="006646B1">
      <w:pPr>
        <w:pStyle w:val="ConsPlusNormal"/>
        <w:jc w:val="center"/>
      </w:pPr>
    </w:p>
    <w:p w:rsidR="006646B1" w:rsidRDefault="006646B1">
      <w:pPr>
        <w:pStyle w:val="ConsPlusNormal"/>
        <w:jc w:val="center"/>
      </w:pPr>
    </w:p>
    <w:p w:rsidR="006646B1" w:rsidRDefault="006646B1">
      <w:pPr>
        <w:pStyle w:val="ConsPlusNormal"/>
        <w:jc w:val="center"/>
        <w:outlineLvl w:val="1"/>
      </w:pPr>
      <w:r>
        <w:t>1. Введение</w:t>
      </w:r>
    </w:p>
    <w:p w:rsidR="006646B1" w:rsidRDefault="006646B1">
      <w:pPr>
        <w:pStyle w:val="ConsPlusNormal"/>
        <w:ind w:firstLine="540"/>
        <w:jc w:val="both"/>
      </w:pPr>
    </w:p>
    <w:p w:rsidR="006646B1" w:rsidRDefault="006646B1">
      <w:pPr>
        <w:pStyle w:val="ConsPlusNormal"/>
        <w:ind w:firstLine="540"/>
        <w:jc w:val="both"/>
      </w:pPr>
      <w:r>
        <w:t>1.1. Антикоррупционная политика Государственной корпорации "</w:t>
      </w:r>
      <w:proofErr w:type="spellStart"/>
      <w:r>
        <w:t>Ростех</w:t>
      </w:r>
      <w:proofErr w:type="spellEnd"/>
      <w:r>
        <w:t>" (далее - Политика, Корпорация соответственно) разработана во исполнение Федерального закона от 25.12.2008 N 273-ФЗ "О противодействии коррупции" (далее -Федеральный закон N 273-ФЗ), актов Президента Российской Федерации, Правительства Российской Федерации и федеральных органов исполнительной власти, уполномоченных осуществлять методическое обеспечение в сфере противодействия коррупционным и иным нарушениям.</w:t>
      </w:r>
    </w:p>
    <w:p w:rsidR="006646B1" w:rsidRDefault="006646B1">
      <w:pPr>
        <w:pStyle w:val="ConsPlusNormal"/>
        <w:spacing w:before="220"/>
        <w:ind w:firstLine="540"/>
        <w:jc w:val="both"/>
      </w:pPr>
      <w:r>
        <w:t xml:space="preserve">1.2. Политика устанавливает базовые принципы и требования по соблюдению работниками Корпорации положений антикоррупционного законодательства и является основой для разработки регламентирующих и методических документов в части, обеспечивающей антикоррупционную </w:t>
      </w:r>
      <w:r>
        <w:lastRenderedPageBreak/>
        <w:t>направленность этих документов.</w:t>
      </w:r>
    </w:p>
    <w:p w:rsidR="006646B1" w:rsidRDefault="006646B1">
      <w:pPr>
        <w:pStyle w:val="ConsPlusNormal"/>
        <w:spacing w:before="220"/>
        <w:ind w:firstLine="540"/>
        <w:jc w:val="both"/>
      </w:pPr>
      <w:r>
        <w:t>1.3. Политика применяется при осуществлении Корпорацией планирования, регламентации, организации, контроля исполнения, выработки и принятия корректирующих мер и иных управляющих воздействий во всех сферах деятельности, содержащих риски коррупционных правонарушений.</w:t>
      </w:r>
    </w:p>
    <w:p w:rsidR="006646B1" w:rsidRDefault="006646B1">
      <w:pPr>
        <w:pStyle w:val="ConsPlusNormal"/>
        <w:spacing w:before="220"/>
        <w:ind w:firstLine="540"/>
        <w:jc w:val="both"/>
      </w:pPr>
      <w:r>
        <w:t>1.4. Настоящая Политика отражает приверженность Корпорации этическим стандартам осуществления открытой и честной деятельности, поддержания деловой репутации и следования принципам корпоративного поведения.</w:t>
      </w:r>
    </w:p>
    <w:p w:rsidR="006646B1" w:rsidRDefault="006646B1">
      <w:pPr>
        <w:pStyle w:val="ConsPlusNormal"/>
        <w:spacing w:before="220"/>
        <w:ind w:firstLine="540"/>
        <w:jc w:val="both"/>
      </w:pPr>
      <w:r>
        <w:t>В целях осуществления антикоррупционной политики в холдингах и организациях Корпорации настоящая Политика предусматривает разработку и утверждение аналогичных политик органами управления головных организаций холдинговых компаний и организаций прямого управления Корпорации.</w:t>
      </w:r>
    </w:p>
    <w:p w:rsidR="006646B1" w:rsidRDefault="006646B1">
      <w:pPr>
        <w:pStyle w:val="ConsPlusNormal"/>
        <w:spacing w:before="220"/>
        <w:ind w:firstLine="540"/>
        <w:jc w:val="both"/>
      </w:pPr>
      <w:r>
        <w:t>1.5. Действие Политики распространяется на членов Наблюдательного совета, Правления, руководителей структурных подразделений и работников Корпорации.</w:t>
      </w:r>
    </w:p>
    <w:p w:rsidR="006646B1" w:rsidRDefault="006646B1">
      <w:pPr>
        <w:pStyle w:val="ConsPlusNormal"/>
        <w:ind w:firstLine="540"/>
        <w:jc w:val="both"/>
      </w:pPr>
    </w:p>
    <w:p w:rsidR="006646B1" w:rsidRDefault="006646B1">
      <w:pPr>
        <w:pStyle w:val="ConsPlusNormal"/>
        <w:jc w:val="center"/>
        <w:outlineLvl w:val="1"/>
      </w:pPr>
      <w:r>
        <w:t>2. Нормативно-правовые акты Российской Федерации и  акты Корпорации, использованные при разработке Политики</w:t>
      </w:r>
    </w:p>
    <w:p w:rsidR="006646B1" w:rsidRDefault="006646B1">
      <w:pPr>
        <w:pStyle w:val="ConsPlusNormal"/>
        <w:jc w:val="center"/>
      </w:pPr>
    </w:p>
    <w:p w:rsidR="006646B1" w:rsidRDefault="006646B1">
      <w:pPr>
        <w:pStyle w:val="ConsPlusNormal"/>
        <w:ind w:firstLine="540"/>
        <w:jc w:val="both"/>
      </w:pPr>
      <w:r>
        <w:t>Федеральный закон от 07.08.2001 N 115-ФЗ "О противодействии легализации (отмыванию) доходов, полученных преступным путем, и финансированию терроризма".</w:t>
      </w:r>
    </w:p>
    <w:p w:rsidR="006646B1" w:rsidRDefault="006646B1">
      <w:pPr>
        <w:pStyle w:val="ConsPlusNormal"/>
        <w:spacing w:before="220"/>
        <w:ind w:firstLine="540"/>
        <w:jc w:val="both"/>
      </w:pPr>
      <w:r>
        <w:t>Федеральный закон от 25.12.2008 N 273-ФЗ "О противодействии коррупции" .</w:t>
      </w:r>
    </w:p>
    <w:p w:rsidR="006646B1" w:rsidRDefault="006646B1">
      <w:pPr>
        <w:pStyle w:val="ConsPlusNormal"/>
        <w:spacing w:before="220"/>
        <w:ind w:firstLine="540"/>
        <w:jc w:val="both"/>
      </w:pPr>
      <w:r>
        <w:t>Федеральный закон от 17.07.2009 N 172-ФЗ "Об антикоррупционной экспертизе нормативных правовых актов и проектов нормативных правовых актов".</w:t>
      </w:r>
    </w:p>
    <w:p w:rsidR="006646B1" w:rsidRDefault="006646B1">
      <w:pPr>
        <w:pStyle w:val="ConsPlusNormal"/>
        <w:spacing w:before="220"/>
        <w:ind w:firstLine="540"/>
        <w:jc w:val="both"/>
      </w:pPr>
      <w:r>
        <w:t>Федеральный закон от 03.12.2012 N 230-ФЗ "О контроле за соответствием расходов лиц, замещающих государственные должности, и иных лиц их доходам".</w:t>
      </w:r>
    </w:p>
    <w:p w:rsidR="006646B1" w:rsidRDefault="006646B1">
      <w:pPr>
        <w:pStyle w:val="ConsPlusNormal"/>
        <w:spacing w:before="220"/>
        <w:ind w:firstLine="540"/>
        <w:jc w:val="both"/>
      </w:pPr>
      <w:r>
        <w:t>Указ Президента Российской Федерации от 18.05.2009 N 557 "Об утверждении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6646B1" w:rsidRDefault="006646B1">
      <w:pPr>
        <w:pStyle w:val="ConsPlusNormal"/>
        <w:spacing w:before="220"/>
        <w:ind w:firstLine="540"/>
        <w:jc w:val="both"/>
      </w:pPr>
      <w:r>
        <w:t>Указ Президента Российской Федерации от 18.05.2009 N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w:t>
      </w:r>
    </w:p>
    <w:p w:rsidR="006646B1" w:rsidRDefault="006646B1">
      <w:pPr>
        <w:pStyle w:val="ConsPlusNormal"/>
        <w:spacing w:before="220"/>
        <w:ind w:firstLine="540"/>
        <w:jc w:val="both"/>
      </w:pPr>
      <w:r>
        <w:t>Указ Президента Российской Федерации от 18.05.2009 N 560 "О представлении гражданами, претендующими на замещение руководящих должностей в государственных корпорациях, фондах и иных организациях, лицами, замещающими руководящие должности в государственных корпорациях, фондах и иных организациях, сведений о доходах, об имуществе и обязательствах имущественного характера".</w:t>
      </w:r>
    </w:p>
    <w:p w:rsidR="006646B1" w:rsidRDefault="006646B1">
      <w:pPr>
        <w:pStyle w:val="ConsPlusNormal"/>
        <w:spacing w:before="220"/>
        <w:ind w:firstLine="540"/>
        <w:jc w:val="both"/>
      </w:pPr>
      <w:r>
        <w:t>Указ Президента Российской Федерации от 21.09.2009 N 1065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w:t>
      </w:r>
    </w:p>
    <w:p w:rsidR="006646B1" w:rsidRDefault="006646B1">
      <w:pPr>
        <w:pStyle w:val="ConsPlusNormal"/>
        <w:spacing w:before="220"/>
        <w:ind w:firstLine="540"/>
        <w:jc w:val="both"/>
      </w:pPr>
      <w:r>
        <w:lastRenderedPageBreak/>
        <w:t>Указ Президента Российской Федерации от 01.07.2010 N 821 "О комиссиях по соблюдению требований к служебному поведению федеральных государственных служащих и урегулированию конфликта интересов".</w:t>
      </w:r>
    </w:p>
    <w:p w:rsidR="006646B1" w:rsidRDefault="006646B1">
      <w:pPr>
        <w:pStyle w:val="ConsPlusNormal"/>
        <w:spacing w:before="220"/>
        <w:ind w:firstLine="540"/>
        <w:jc w:val="both"/>
      </w:pPr>
      <w:r>
        <w:t>Указ Президента Российской Федерации от 02.04.2013 N 309 "О мерах по реализации отдельных положений Федерального закона "О противодействии коррупции".</w:t>
      </w:r>
    </w:p>
    <w:p w:rsidR="006646B1" w:rsidRDefault="006646B1">
      <w:pPr>
        <w:pStyle w:val="ConsPlusNormal"/>
        <w:spacing w:before="220"/>
        <w:ind w:firstLine="540"/>
        <w:jc w:val="both"/>
      </w:pPr>
      <w:r>
        <w:t>Указ Президента Российской Федерации от 08.07.2013 N 613 "Вопросы противодействия коррупции".</w:t>
      </w:r>
    </w:p>
    <w:p w:rsidR="006646B1" w:rsidRDefault="006646B1">
      <w:pPr>
        <w:pStyle w:val="ConsPlusNormal"/>
        <w:spacing w:before="220"/>
        <w:ind w:firstLine="540"/>
        <w:jc w:val="both"/>
      </w:pPr>
      <w:r>
        <w:t>Указ Президента Российской Федерации от 01.04.2016 N 147 "О национальном плане противодействия коррупции на 2016-2017 годы".</w:t>
      </w:r>
    </w:p>
    <w:p w:rsidR="006646B1" w:rsidRDefault="006646B1">
      <w:pPr>
        <w:pStyle w:val="ConsPlusNormal"/>
        <w:spacing w:before="220"/>
        <w:ind w:firstLine="540"/>
        <w:jc w:val="both"/>
      </w:pPr>
      <w:r>
        <w:t>Постановление Правительства Российской Федерации от 26.02.2010 N 96 "Об антикоррупционной экспертизе нормативных правовых актов и проектов нормативных правовых актов".</w:t>
      </w:r>
    </w:p>
    <w:p w:rsidR="006646B1" w:rsidRDefault="006646B1">
      <w:pPr>
        <w:pStyle w:val="ConsPlusNormal"/>
        <w:spacing w:before="220"/>
        <w:ind w:firstLine="540"/>
        <w:jc w:val="both"/>
      </w:pPr>
      <w:r>
        <w:t>Постановление Правительства Российской Федерации от 21.08.2012 N 841 "О соблюдении работниками государственных корпораций и государственных компаний положений статьи 349.1 Трудового кодекса Российской Федерации".</w:t>
      </w:r>
    </w:p>
    <w:p w:rsidR="006646B1" w:rsidRDefault="006646B1">
      <w:pPr>
        <w:pStyle w:val="ConsPlusNormal"/>
        <w:spacing w:before="220"/>
        <w:ind w:firstLine="540"/>
        <w:jc w:val="both"/>
      </w:pPr>
      <w:r>
        <w:t>Постановление Правительства Российской Федерации от 22.07.2013 N 613 "О представлении гражданами, претендующими на замещение должностей в организациях, созданных для выполнения задач, поставленных перед Правительством Российской Федерации, и работниками, замещающими должности в этих организациях, сведений о доходах, расходах, об имуществе и обязательствах имущественного характера, проверке достоверности и полноты представляемых сведений и соблюдения работниками требований к служебному поведению".</w:t>
      </w:r>
    </w:p>
    <w:p w:rsidR="006646B1" w:rsidRDefault="006646B1">
      <w:pPr>
        <w:pStyle w:val="ConsPlusNormal"/>
        <w:spacing w:before="220"/>
        <w:ind w:firstLine="540"/>
        <w:jc w:val="both"/>
      </w:pPr>
      <w:r>
        <w:t>Приказ Министерства труда и социальной защиты Российской Федерации от 07.10.2013 N 530н "О требованиях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и требованиях к должностям, замещение которых влечет за собой размещение сведений о доходах, расходах и обязательствах имущественного характера".</w:t>
      </w:r>
    </w:p>
    <w:p w:rsidR="006646B1" w:rsidRDefault="006646B1">
      <w:pPr>
        <w:pStyle w:val="ConsPlusNormal"/>
        <w:ind w:firstLine="540"/>
        <w:jc w:val="both"/>
      </w:pPr>
    </w:p>
    <w:p w:rsidR="006646B1" w:rsidRDefault="006646B1">
      <w:pPr>
        <w:pStyle w:val="ConsPlusNormal"/>
        <w:ind w:firstLine="540"/>
        <w:jc w:val="both"/>
      </w:pPr>
      <w:r>
        <w:t>Кодекс этики работника Государственной корпорации "</w:t>
      </w:r>
      <w:proofErr w:type="spellStart"/>
      <w:r>
        <w:t>Ростех</w:t>
      </w:r>
      <w:proofErr w:type="spellEnd"/>
      <w:r>
        <w:t>" (одобрен протоколом Правления Государственной корпорации "</w:t>
      </w:r>
      <w:proofErr w:type="spellStart"/>
      <w:r>
        <w:t>Ростех</w:t>
      </w:r>
      <w:proofErr w:type="spellEnd"/>
      <w:r>
        <w:t>" от 07.04.2016 N 24)</w:t>
      </w:r>
    </w:p>
    <w:p w:rsidR="006646B1" w:rsidRDefault="006646B1">
      <w:pPr>
        <w:pStyle w:val="ConsPlusNormal"/>
        <w:spacing w:before="220"/>
        <w:ind w:firstLine="540"/>
        <w:jc w:val="both"/>
      </w:pPr>
      <w:r>
        <w:t>Приказ Государственной корпорации "</w:t>
      </w:r>
      <w:proofErr w:type="spellStart"/>
      <w:r>
        <w:t>Ростех</w:t>
      </w:r>
      <w:proofErr w:type="spellEnd"/>
      <w:r>
        <w:t>" от 25.02.2015 N 46 "О профилактике коррупционных и иных правонарушений в Государственной корпорации "</w:t>
      </w:r>
      <w:proofErr w:type="spellStart"/>
      <w:r>
        <w:t>Ростех</w:t>
      </w:r>
      <w:proofErr w:type="spellEnd"/>
      <w:r>
        <w:t>".</w:t>
      </w:r>
    </w:p>
    <w:p w:rsidR="006646B1" w:rsidRDefault="006646B1">
      <w:pPr>
        <w:pStyle w:val="ConsPlusNormal"/>
        <w:spacing w:before="220"/>
        <w:ind w:firstLine="540"/>
        <w:jc w:val="both"/>
      </w:pPr>
      <w:r>
        <w:t>Приказ Государственной корпорации "</w:t>
      </w:r>
      <w:proofErr w:type="spellStart"/>
      <w:r>
        <w:t>Ростех</w:t>
      </w:r>
      <w:proofErr w:type="spellEnd"/>
      <w:r>
        <w:t>" от 10.06.2016 N 59 "Об утверждении Положения о мерах по предотвращению и урегулированию конфликта интересов  в Государственной корпорации "</w:t>
      </w:r>
      <w:proofErr w:type="spellStart"/>
      <w:r>
        <w:t>Ростех</w:t>
      </w:r>
      <w:proofErr w:type="spellEnd"/>
      <w:r>
        <w:t>" и признании утратившими силу отдельных положений приказов Государственной корпорации "</w:t>
      </w:r>
      <w:proofErr w:type="spellStart"/>
      <w:r>
        <w:t>Ростех</w:t>
      </w:r>
      <w:proofErr w:type="spellEnd"/>
      <w:r>
        <w:t>" от 25 февраля 2015 г. N 46 и от 23 июля 2015 г. N 146".</w:t>
      </w:r>
    </w:p>
    <w:p w:rsidR="006646B1" w:rsidRDefault="006646B1">
      <w:pPr>
        <w:pStyle w:val="ConsPlusNormal"/>
        <w:spacing w:before="220"/>
        <w:ind w:firstLine="540"/>
        <w:jc w:val="both"/>
      </w:pPr>
      <w:r>
        <w:t>Приказ Государственной корпорации "</w:t>
      </w:r>
      <w:proofErr w:type="spellStart"/>
      <w:r>
        <w:t>Ростех</w:t>
      </w:r>
      <w:proofErr w:type="spellEnd"/>
      <w:r>
        <w:t>" от 05.08.2016 N 81 "Об утверждении Плана противодействия коррупции в Государственной корпорации "</w:t>
      </w:r>
      <w:proofErr w:type="spellStart"/>
      <w:r>
        <w:t>Ростех</w:t>
      </w:r>
      <w:proofErr w:type="spellEnd"/>
      <w:r>
        <w:t>" на 2016 - 2017 годы".</w:t>
      </w:r>
    </w:p>
    <w:p w:rsidR="006646B1" w:rsidRDefault="006646B1">
      <w:pPr>
        <w:pStyle w:val="ConsPlusNormal"/>
        <w:ind w:firstLine="540"/>
        <w:jc w:val="both"/>
      </w:pPr>
    </w:p>
    <w:p w:rsidR="006646B1" w:rsidRDefault="006646B1">
      <w:pPr>
        <w:pStyle w:val="ConsPlusNormal"/>
        <w:jc w:val="center"/>
        <w:outlineLvl w:val="1"/>
      </w:pPr>
      <w:r>
        <w:t>3. Понятия и определения</w:t>
      </w:r>
    </w:p>
    <w:p w:rsidR="006646B1" w:rsidRDefault="006646B1">
      <w:pPr>
        <w:pStyle w:val="ConsPlusNormal"/>
        <w:ind w:firstLine="540"/>
        <w:jc w:val="both"/>
      </w:pPr>
    </w:p>
    <w:p w:rsidR="006646B1" w:rsidRDefault="006646B1">
      <w:pPr>
        <w:pStyle w:val="ConsPlusNormal"/>
        <w:ind w:firstLine="540"/>
        <w:jc w:val="both"/>
      </w:pPr>
      <w:r>
        <w:t xml:space="preserve">Антикоррупционная оговорка - раздел договоров, соглашений, контрактов Корпорации, </w:t>
      </w:r>
      <w:r>
        <w:lastRenderedPageBreak/>
        <w:t>декларирующий проведение Корпорацией антикоррупционной политики и развитие не допускающей коррупционных проявлений культуры.</w:t>
      </w:r>
    </w:p>
    <w:p w:rsidR="006646B1" w:rsidRDefault="006646B1">
      <w:pPr>
        <w:pStyle w:val="ConsPlusNormal"/>
        <w:spacing w:before="220"/>
        <w:ind w:firstLine="540"/>
        <w:jc w:val="both"/>
      </w:pPr>
      <w:r>
        <w:t>Дача взятки (статья 291 Уголовного кодекса Российской Федерации) - дача взятки должностному лицу, иностранному должностному лицу либо должностному лицу публичной международной организации лично или через посредника.</w:t>
      </w:r>
    </w:p>
    <w:p w:rsidR="006646B1" w:rsidRDefault="006646B1">
      <w:pPr>
        <w:pStyle w:val="ConsPlusNormal"/>
        <w:spacing w:before="220"/>
        <w:ind w:firstLine="540"/>
        <w:jc w:val="both"/>
      </w:pPr>
      <w:r>
        <w:t>Должностные лица - лица, постоянно, временно или по специальному полномочию выполняющие организационно - распорядительные и административные функции в Корпорации.</w:t>
      </w:r>
    </w:p>
    <w:p w:rsidR="006646B1" w:rsidRDefault="006646B1">
      <w:pPr>
        <w:pStyle w:val="ConsPlusNormal"/>
        <w:spacing w:before="220"/>
        <w:ind w:firstLine="540"/>
        <w:jc w:val="both"/>
      </w:pPr>
      <w:r>
        <w:t>Злоупотребление полномочиями (статья 201 Уголовного кодекса Российской Федерации) - использование лицом, выполняющим управленческие функции в коммерческой или иной организации, своих полномочий вопреки законным интересам этой организации и в целях извлечения выгод и преимуществ для себя или других лиц либо нанесения вреда другим лицам, если это деяние повлекло причинение существенного вреда правам и законным интересам граждан или организаций либо охраняемым законом интересам общества или государства.</w:t>
      </w:r>
    </w:p>
    <w:p w:rsidR="006646B1" w:rsidRDefault="006646B1">
      <w:pPr>
        <w:pStyle w:val="ConsPlusNormal"/>
        <w:spacing w:before="220"/>
        <w:ind w:firstLine="540"/>
        <w:jc w:val="both"/>
      </w:pPr>
      <w:r>
        <w:t>Контрагент - любое российское или иностранное юридическое или физическое лицо, с которым Корпорация вступает в договорные отношения с установлением различного объема прав и обязанностей.</w:t>
      </w:r>
    </w:p>
    <w:p w:rsidR="006646B1" w:rsidRDefault="006646B1">
      <w:pPr>
        <w:pStyle w:val="ConsPlusNormal"/>
        <w:spacing w:before="220"/>
        <w:ind w:firstLine="540"/>
        <w:jc w:val="both"/>
      </w:pPr>
      <w:r>
        <w:t>Конфликт интересов -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6646B1" w:rsidRDefault="006646B1">
      <w:pPr>
        <w:pStyle w:val="ConsPlusNormal"/>
        <w:spacing w:before="220"/>
        <w:ind w:firstLine="540"/>
        <w:jc w:val="both"/>
      </w:pPr>
      <w:r>
        <w:t>Коррупционные проявления - действия (бездействия) работников Корпорации, содержащие признаки коррупции или способствующие ее совершению.</w:t>
      </w:r>
    </w:p>
    <w:p w:rsidR="006646B1" w:rsidRDefault="006646B1">
      <w:pPr>
        <w:pStyle w:val="ConsPlusNormal"/>
        <w:spacing w:before="220"/>
        <w:ind w:firstLine="540"/>
        <w:jc w:val="both"/>
      </w:pPr>
      <w:r>
        <w:t>Коррупция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работником своего должностного положения вопреки законным интересам общества,  государства и Корпорации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Коррупцией также является совершение перечисленных деяний от имени или в интересах юридического лица.</w:t>
      </w:r>
    </w:p>
    <w:p w:rsidR="006646B1" w:rsidRDefault="006646B1">
      <w:pPr>
        <w:pStyle w:val="ConsPlusNormal"/>
        <w:spacing w:before="220"/>
        <w:ind w:firstLine="540"/>
        <w:jc w:val="both"/>
      </w:pPr>
      <w:r>
        <w:t>Личная заинтересованность -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работником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работник и (или) лица, состоящие с ним в близком родстве или свойстве, связаны имущественными, корпоративными или иными близкими отношениями.</w:t>
      </w:r>
    </w:p>
    <w:p w:rsidR="006646B1" w:rsidRDefault="006646B1">
      <w:pPr>
        <w:pStyle w:val="ConsPlusNormal"/>
        <w:spacing w:before="220"/>
        <w:ind w:firstLine="540"/>
        <w:jc w:val="both"/>
      </w:pPr>
      <w:r>
        <w:t>Предупреждение коррупции - деятельность Корпорации, направленная на введение элементов корпоративной культуры, организационной структуры, правил и процедур, регламентированных правовыми актами Корпорации, обеспечивающих недопущение коррупционных правонарушений.</w:t>
      </w:r>
    </w:p>
    <w:p w:rsidR="006646B1" w:rsidRDefault="006646B1">
      <w:pPr>
        <w:pStyle w:val="ConsPlusNormal"/>
        <w:spacing w:before="220"/>
        <w:ind w:firstLine="540"/>
        <w:jc w:val="both"/>
      </w:pPr>
      <w:r>
        <w:t>Субъекты Политики - любой работник Корпорации, а также контрагенты и иные лица, связанные с Корпорацией, в тех случаях, когда соответствующие обязанности закреплены в договорах с ними.</w:t>
      </w:r>
    </w:p>
    <w:p w:rsidR="006646B1" w:rsidRDefault="006646B1">
      <w:pPr>
        <w:pStyle w:val="ConsPlusNormal"/>
        <w:ind w:firstLine="540"/>
        <w:jc w:val="both"/>
      </w:pPr>
    </w:p>
    <w:p w:rsidR="006646B1" w:rsidRDefault="006646B1">
      <w:pPr>
        <w:pStyle w:val="ConsPlusNormal"/>
        <w:jc w:val="center"/>
        <w:outlineLvl w:val="1"/>
      </w:pPr>
      <w:r>
        <w:lastRenderedPageBreak/>
        <w:t>4. Цели и задачи</w:t>
      </w:r>
    </w:p>
    <w:p w:rsidR="006646B1" w:rsidRDefault="006646B1">
      <w:pPr>
        <w:pStyle w:val="ConsPlusNormal"/>
        <w:jc w:val="center"/>
      </w:pPr>
    </w:p>
    <w:p w:rsidR="006646B1" w:rsidRDefault="006646B1">
      <w:pPr>
        <w:pStyle w:val="ConsPlusNormal"/>
        <w:ind w:firstLine="540"/>
        <w:jc w:val="both"/>
      </w:pPr>
      <w:r>
        <w:t>4.1.  Цели Политики:</w:t>
      </w:r>
    </w:p>
    <w:p w:rsidR="006646B1" w:rsidRDefault="006646B1">
      <w:pPr>
        <w:pStyle w:val="ConsPlusNormal"/>
        <w:spacing w:before="220"/>
        <w:ind w:firstLine="540"/>
        <w:jc w:val="both"/>
      </w:pPr>
      <w:r>
        <w:t>4.1.1. Разработка и осуществление разносторонних и последовательных мер по предупреждению, устранению (минимизации) причин и условий, порождающих коррупцию.</w:t>
      </w:r>
    </w:p>
    <w:p w:rsidR="006646B1" w:rsidRDefault="006646B1">
      <w:pPr>
        <w:pStyle w:val="ConsPlusNormal"/>
        <w:spacing w:before="220"/>
        <w:ind w:firstLine="540"/>
        <w:jc w:val="both"/>
      </w:pPr>
      <w:r>
        <w:t>4.1.2. Создание условий, препятствующих возникновению коррупционных и иных правонарушений.</w:t>
      </w:r>
    </w:p>
    <w:p w:rsidR="006646B1" w:rsidRDefault="006646B1">
      <w:pPr>
        <w:pStyle w:val="ConsPlusNormal"/>
        <w:spacing w:before="220"/>
        <w:ind w:firstLine="540"/>
        <w:jc w:val="both"/>
      </w:pPr>
      <w:r>
        <w:t>4.1.3. Формирование у работников и контрагентов Корпорации единообразного понимания Политики как правового акта о неприятии коррупции в любых ее проявлениях и формах.</w:t>
      </w:r>
    </w:p>
    <w:p w:rsidR="006646B1" w:rsidRDefault="006646B1">
      <w:pPr>
        <w:pStyle w:val="ConsPlusNormal"/>
        <w:spacing w:before="220"/>
        <w:ind w:firstLine="540"/>
        <w:jc w:val="both"/>
      </w:pPr>
      <w:r>
        <w:t>4.2. Задачи Политики:</w:t>
      </w:r>
    </w:p>
    <w:p w:rsidR="006646B1" w:rsidRDefault="006646B1">
      <w:pPr>
        <w:pStyle w:val="ConsPlusNormal"/>
        <w:spacing w:before="220"/>
        <w:ind w:firstLine="540"/>
        <w:jc w:val="both"/>
      </w:pPr>
      <w:r>
        <w:t>4.2.1. Обобщение и разъяснение основных требований антикоррупционного законодательства Российской Федерации, которые могут применяться к Корпорации;</w:t>
      </w:r>
    </w:p>
    <w:p w:rsidR="006646B1" w:rsidRDefault="006646B1">
      <w:pPr>
        <w:pStyle w:val="ConsPlusNormal"/>
        <w:spacing w:before="220"/>
        <w:ind w:firstLine="540"/>
        <w:jc w:val="both"/>
      </w:pPr>
      <w:r>
        <w:t>4.2.2. Установление и закрепление обязанностей работников Корпорации о необходимости знания и соблюдения принципов и требований Политики;</w:t>
      </w:r>
    </w:p>
    <w:p w:rsidR="006646B1" w:rsidRDefault="006646B1">
      <w:pPr>
        <w:pStyle w:val="ConsPlusNormal"/>
        <w:spacing w:before="220"/>
        <w:ind w:firstLine="540"/>
        <w:jc w:val="both"/>
      </w:pPr>
      <w:r>
        <w:t>4.2.3. Создание эффективного практического механизма реализации мер по предупреждению и противодействию коррупции, предусмотренных антикоррупционным законодательством, Политикой и иными правовыми актами, регламентирующих антикоррупционную деятельность Корпорации;</w:t>
      </w:r>
    </w:p>
    <w:p w:rsidR="006646B1" w:rsidRDefault="006646B1">
      <w:pPr>
        <w:pStyle w:val="ConsPlusNormal"/>
        <w:spacing w:before="220"/>
        <w:ind w:firstLine="540"/>
        <w:jc w:val="both"/>
      </w:pPr>
      <w:r>
        <w:t>4.2.4. Минимизация рисков вовлечения Корпорации и работников Корпорации независимо от занимаемой должности в коррупционную деятельность;</w:t>
      </w:r>
    </w:p>
    <w:p w:rsidR="006646B1" w:rsidRDefault="006646B1">
      <w:pPr>
        <w:pStyle w:val="ConsPlusNormal"/>
        <w:spacing w:before="220"/>
        <w:ind w:firstLine="540"/>
        <w:jc w:val="both"/>
      </w:pPr>
      <w:r>
        <w:t>4.2.5. Предупреждение коррупционных проявлений.</w:t>
      </w:r>
    </w:p>
    <w:p w:rsidR="006646B1" w:rsidRDefault="006646B1">
      <w:pPr>
        <w:pStyle w:val="ConsPlusNormal"/>
        <w:ind w:firstLine="540"/>
        <w:jc w:val="both"/>
      </w:pPr>
    </w:p>
    <w:p w:rsidR="006646B1" w:rsidRDefault="006646B1">
      <w:pPr>
        <w:pStyle w:val="ConsPlusNormal"/>
        <w:jc w:val="center"/>
        <w:outlineLvl w:val="1"/>
      </w:pPr>
      <w:r>
        <w:t>5. Принципы</w:t>
      </w:r>
    </w:p>
    <w:p w:rsidR="006646B1" w:rsidRDefault="006646B1">
      <w:pPr>
        <w:pStyle w:val="ConsPlusNormal"/>
        <w:jc w:val="center"/>
      </w:pPr>
    </w:p>
    <w:p w:rsidR="006646B1" w:rsidRDefault="006646B1">
      <w:pPr>
        <w:pStyle w:val="ConsPlusNormal"/>
        <w:ind w:firstLine="540"/>
        <w:jc w:val="both"/>
      </w:pPr>
      <w:r>
        <w:t>5.1. Противодействие коррупции в Корпорации основывается на следующих принципах, предусмотренных Федеральным законом N 273-ФЗ:</w:t>
      </w:r>
    </w:p>
    <w:p w:rsidR="006646B1" w:rsidRDefault="006646B1">
      <w:pPr>
        <w:pStyle w:val="ConsPlusNormal"/>
        <w:spacing w:before="220"/>
        <w:ind w:firstLine="540"/>
        <w:jc w:val="both"/>
      </w:pPr>
      <w:r>
        <w:t>5.1.1. Признание, обеспечение и защита основных прав и свобод человека и гражданина;</w:t>
      </w:r>
    </w:p>
    <w:p w:rsidR="006646B1" w:rsidRDefault="006646B1">
      <w:pPr>
        <w:pStyle w:val="ConsPlusNormal"/>
        <w:spacing w:before="220"/>
        <w:ind w:firstLine="540"/>
        <w:jc w:val="both"/>
      </w:pPr>
      <w:r>
        <w:t>5.1.2. Законность;</w:t>
      </w:r>
    </w:p>
    <w:p w:rsidR="006646B1" w:rsidRDefault="006646B1">
      <w:pPr>
        <w:pStyle w:val="ConsPlusNormal"/>
        <w:spacing w:before="220"/>
        <w:ind w:firstLine="540"/>
        <w:jc w:val="both"/>
      </w:pPr>
      <w:r>
        <w:t>5.1.3. Неотвратимость ответственности для работников Корпорации за совершение коррупционных правонарушений;</w:t>
      </w:r>
    </w:p>
    <w:p w:rsidR="006646B1" w:rsidRDefault="006646B1">
      <w:pPr>
        <w:pStyle w:val="ConsPlusNormal"/>
        <w:spacing w:before="220"/>
        <w:ind w:firstLine="540"/>
        <w:jc w:val="both"/>
      </w:pPr>
      <w:r>
        <w:t>5.1.4. Комплексное использование в антикоррупционных целях организационных, информационно-пропагандистских, социально-экономических, правовых и иных мер;</w:t>
      </w:r>
    </w:p>
    <w:p w:rsidR="006646B1" w:rsidRDefault="006646B1">
      <w:pPr>
        <w:pStyle w:val="ConsPlusNormal"/>
        <w:spacing w:before="220"/>
        <w:ind w:firstLine="540"/>
        <w:jc w:val="both"/>
      </w:pPr>
      <w:r>
        <w:t>5.1.5. Приоритетное применение мер по предупреждению коррупции.</w:t>
      </w:r>
    </w:p>
    <w:p w:rsidR="006646B1" w:rsidRDefault="006646B1">
      <w:pPr>
        <w:pStyle w:val="ConsPlusNormal"/>
        <w:ind w:firstLine="540"/>
        <w:jc w:val="both"/>
      </w:pPr>
    </w:p>
    <w:p w:rsidR="006646B1" w:rsidRDefault="006646B1">
      <w:pPr>
        <w:pStyle w:val="ConsPlusNormal"/>
        <w:jc w:val="center"/>
        <w:outlineLvl w:val="1"/>
      </w:pPr>
      <w:r>
        <w:t>6. Профилактика коррупции</w:t>
      </w:r>
    </w:p>
    <w:p w:rsidR="006646B1" w:rsidRDefault="006646B1">
      <w:pPr>
        <w:pStyle w:val="ConsPlusNormal"/>
        <w:jc w:val="center"/>
      </w:pPr>
    </w:p>
    <w:p w:rsidR="006646B1" w:rsidRDefault="006646B1">
      <w:pPr>
        <w:pStyle w:val="ConsPlusNormal"/>
        <w:ind w:firstLine="540"/>
        <w:jc w:val="both"/>
      </w:pPr>
      <w:r>
        <w:t>6.1.  Профилактика коррупции в Корпорации осуществляется путем применения следующих основных мер:</w:t>
      </w:r>
    </w:p>
    <w:p w:rsidR="006646B1" w:rsidRDefault="006646B1">
      <w:pPr>
        <w:pStyle w:val="ConsPlusNormal"/>
        <w:spacing w:before="220"/>
        <w:ind w:firstLine="540"/>
        <w:jc w:val="both"/>
      </w:pPr>
      <w:r>
        <w:t>6.1.1. Формирование в Корпорации нетерпимости к коррупционному поведению.</w:t>
      </w:r>
    </w:p>
    <w:p w:rsidR="006646B1" w:rsidRDefault="006646B1">
      <w:pPr>
        <w:pStyle w:val="ConsPlusNormal"/>
        <w:spacing w:before="220"/>
        <w:ind w:firstLine="540"/>
        <w:jc w:val="both"/>
      </w:pPr>
      <w:r>
        <w:t>6.1.2. Проведение антикоррупционной экспертизы проектов правовых актов.</w:t>
      </w:r>
    </w:p>
    <w:p w:rsidR="006646B1" w:rsidRDefault="006646B1">
      <w:pPr>
        <w:pStyle w:val="ConsPlusNormal"/>
        <w:spacing w:before="220"/>
        <w:ind w:firstLine="540"/>
        <w:jc w:val="both"/>
      </w:pPr>
      <w:r>
        <w:t>6.1.3. Предъявление в установленном законом порядке квалификационных требований к гражданам, претендующим на замещение должностей в Корпорации, а также проверка в установленном порядке сведений, представляемых указанными гражданами.</w:t>
      </w:r>
    </w:p>
    <w:p w:rsidR="006646B1" w:rsidRDefault="006646B1">
      <w:pPr>
        <w:pStyle w:val="ConsPlusNormal"/>
        <w:spacing w:before="220"/>
        <w:ind w:firstLine="540"/>
        <w:jc w:val="both"/>
      </w:pPr>
      <w:r>
        <w:t>6.1.4. Установление в качестве основания для освобождения от замещаемой должности и (или) увольнения лица, замещающего должность в Корпорации, включенную в перечень, утвержденный правовым актом Корпорации, с замещаемой должности в Корпорации или для применения в отношении его иных мер юридической ответственности в случае непредставления им сведений либо представления заведомо недостоверных или неполных сведений о своих доходах, расходах, имуществе и обязательствах имущественного характера, а также представления заведомо ложных сведений о доходах, расходах, об имуществе и обязательствах имущественного характера своих супруги (супруга) и несовершеннолетних детей.</w:t>
      </w:r>
    </w:p>
    <w:p w:rsidR="006646B1" w:rsidRDefault="006646B1">
      <w:pPr>
        <w:pStyle w:val="ConsPlusNormal"/>
        <w:spacing w:before="220"/>
        <w:ind w:firstLine="540"/>
        <w:jc w:val="both"/>
      </w:pPr>
      <w:r>
        <w:t>6.1.5. Внедрение в практику кадровой политики Корпорации правил, в соответствии с которыми длительное, безупречное и эффективное исполнение работником своих должностных обязанностей должно в обязательном порядке учитываться при назначении его на вышестоящую должность или при его поощрении.</w:t>
      </w:r>
    </w:p>
    <w:p w:rsidR="006646B1" w:rsidRDefault="006646B1">
      <w:pPr>
        <w:pStyle w:val="ConsPlusNormal"/>
        <w:ind w:firstLine="540"/>
        <w:jc w:val="both"/>
      </w:pPr>
    </w:p>
    <w:p w:rsidR="006646B1" w:rsidRDefault="006646B1">
      <w:pPr>
        <w:pStyle w:val="ConsPlusNormal"/>
        <w:jc w:val="center"/>
        <w:outlineLvl w:val="1"/>
      </w:pPr>
      <w:r>
        <w:t>7. Внедрение стандартов поведения работников Корпорации</w:t>
      </w:r>
    </w:p>
    <w:p w:rsidR="006646B1" w:rsidRDefault="006646B1">
      <w:pPr>
        <w:pStyle w:val="ConsPlusNormal"/>
        <w:ind w:firstLine="540"/>
        <w:jc w:val="both"/>
      </w:pPr>
    </w:p>
    <w:p w:rsidR="006646B1" w:rsidRDefault="006646B1">
      <w:pPr>
        <w:pStyle w:val="ConsPlusNormal"/>
        <w:ind w:firstLine="540"/>
        <w:jc w:val="both"/>
      </w:pPr>
      <w:r>
        <w:t>В целях внедрения антикоррупционных стандартов поведения среди работников в Корпорации  устанавливаются общие правила и принципы поведения, затрагивающие этику деловых отношений и направленные на формирование этичного, добросовестного поведения работников в целом.</w:t>
      </w:r>
    </w:p>
    <w:p w:rsidR="006646B1" w:rsidRDefault="006646B1">
      <w:pPr>
        <w:pStyle w:val="ConsPlusNormal"/>
        <w:spacing w:before="220"/>
        <w:ind w:firstLine="540"/>
        <w:jc w:val="both"/>
      </w:pPr>
      <w:r>
        <w:t>Такие общие правила и принципы поведения закрепляются в Кодексе этики и служебного поведения работника Государственной корпорации "</w:t>
      </w:r>
      <w:proofErr w:type="spellStart"/>
      <w:r>
        <w:t>Ростех</w:t>
      </w:r>
      <w:proofErr w:type="spellEnd"/>
      <w:r>
        <w:t>", рассмотренном и одобренном на заседании Правления Корпорации.</w:t>
      </w:r>
    </w:p>
    <w:p w:rsidR="006646B1" w:rsidRDefault="006646B1">
      <w:pPr>
        <w:pStyle w:val="ConsPlusNormal"/>
        <w:spacing w:before="220"/>
        <w:jc w:val="center"/>
      </w:pPr>
      <w:r>
        <w:t>8. Оценка коррупционных рисков</w:t>
      </w:r>
    </w:p>
    <w:p w:rsidR="006646B1" w:rsidRDefault="006646B1">
      <w:pPr>
        <w:pStyle w:val="ConsPlusNormal"/>
        <w:ind w:firstLine="540"/>
        <w:jc w:val="both"/>
      </w:pPr>
      <w:r>
        <w:t>8.1. Оценка коррупционных рисков проводится на основе Методических рекомендаций Минтруда России по проведению оценки коррупционных рисков, возникающих при реализации функций, а также осуществляется в соответствии с Методикой идентификации, оценки и управления рисками и Регламента взаимодействия в рамках управления рисками, введенных в действие правовым актом Корпорации.</w:t>
      </w:r>
    </w:p>
    <w:p w:rsidR="006646B1" w:rsidRDefault="006646B1">
      <w:pPr>
        <w:pStyle w:val="ConsPlusNormal"/>
        <w:spacing w:before="220"/>
        <w:ind w:firstLine="540"/>
        <w:jc w:val="both"/>
      </w:pPr>
      <w:r>
        <w:t>8.2. Оценка коррупционных рисков проводится с целью определения конкретных бизнес-процессов и деловых операций, при реализации которых наиболее высока вероятность совершения работниками коррупционных правонарушений в целях личной выгоды.</w:t>
      </w:r>
    </w:p>
    <w:p w:rsidR="006646B1" w:rsidRDefault="006646B1">
      <w:pPr>
        <w:pStyle w:val="ConsPlusNormal"/>
        <w:spacing w:before="220"/>
        <w:ind w:firstLine="540"/>
        <w:jc w:val="both"/>
      </w:pPr>
      <w:r>
        <w:t>8.3. Корпорация разрабатывает комплекс мер по устранению и минимизации коррупционных рисков и устанавливает следующий порядок проведения их оценки:</w:t>
      </w:r>
    </w:p>
    <w:p w:rsidR="006646B1" w:rsidRDefault="006646B1">
      <w:pPr>
        <w:pStyle w:val="ConsPlusNormal"/>
        <w:spacing w:before="220"/>
        <w:ind w:firstLine="540"/>
        <w:jc w:val="both"/>
      </w:pPr>
      <w:r>
        <w:t>8.3.1. Описание возможных коррупционных правонарушений: характеристика выгоды или преимущества, которое может быть получено при совершении коррупционного правонарушения, вероятные формы осуществления коррупционных платежей.</w:t>
      </w:r>
    </w:p>
    <w:p w:rsidR="006646B1" w:rsidRDefault="006646B1">
      <w:pPr>
        <w:pStyle w:val="ConsPlusNormal"/>
        <w:spacing w:before="220"/>
        <w:ind w:firstLine="540"/>
        <w:jc w:val="both"/>
      </w:pPr>
      <w:r>
        <w:t>8.3.2. Подготовка карты коррупционных рисков Корпорации.</w:t>
      </w:r>
    </w:p>
    <w:p w:rsidR="006646B1" w:rsidRDefault="006646B1">
      <w:pPr>
        <w:pStyle w:val="ConsPlusNormal"/>
        <w:spacing w:before="220"/>
        <w:ind w:firstLine="540"/>
        <w:jc w:val="both"/>
      </w:pPr>
      <w:r>
        <w:t>8.3.3. Формирование, разработка и утверждение перечня коррупционных функций и перечня должностей, связанных с высоким коррупционным риском.</w:t>
      </w:r>
    </w:p>
    <w:p w:rsidR="006646B1" w:rsidRDefault="006646B1">
      <w:pPr>
        <w:pStyle w:val="ConsPlusNormal"/>
        <w:spacing w:before="220"/>
        <w:ind w:firstLine="540"/>
        <w:jc w:val="both"/>
      </w:pPr>
      <w:r>
        <w:t>8.3.4. Установление специальных антикоррупционных процедур и требований.</w:t>
      </w:r>
    </w:p>
    <w:p w:rsidR="006646B1" w:rsidRDefault="006646B1">
      <w:pPr>
        <w:pStyle w:val="ConsPlusNormal"/>
        <w:jc w:val="center"/>
      </w:pPr>
    </w:p>
    <w:p w:rsidR="006646B1" w:rsidRDefault="006646B1">
      <w:pPr>
        <w:pStyle w:val="ConsPlusNormal"/>
        <w:jc w:val="center"/>
        <w:outlineLvl w:val="1"/>
      </w:pPr>
      <w:r>
        <w:t>9. Закупочная деятельность</w:t>
      </w:r>
    </w:p>
    <w:p w:rsidR="006646B1" w:rsidRDefault="006646B1">
      <w:pPr>
        <w:pStyle w:val="ConsPlusNormal"/>
        <w:jc w:val="center"/>
      </w:pPr>
    </w:p>
    <w:p w:rsidR="006646B1" w:rsidRDefault="006646B1">
      <w:pPr>
        <w:pStyle w:val="ConsPlusNormal"/>
        <w:ind w:firstLine="540"/>
        <w:jc w:val="both"/>
      </w:pPr>
      <w:r>
        <w:t>9.1. Корпорация декларирует открытую систему проведения закупочных процедур и при этом устанавливает:</w:t>
      </w:r>
    </w:p>
    <w:p w:rsidR="006646B1" w:rsidRDefault="006646B1">
      <w:pPr>
        <w:pStyle w:val="ConsPlusNormal"/>
        <w:spacing w:before="220"/>
        <w:ind w:firstLine="540"/>
        <w:jc w:val="both"/>
      </w:pPr>
      <w:r>
        <w:t>9.1.1. Равноправие, справедливость, отсутствие дискриминации и необоснованных ограничений конкуренции по отношению к участникам закупки с учетом требований законодательства о закупочной деятельности.</w:t>
      </w:r>
    </w:p>
    <w:p w:rsidR="006646B1" w:rsidRDefault="006646B1">
      <w:pPr>
        <w:pStyle w:val="ConsPlusNormal"/>
        <w:spacing w:before="220"/>
        <w:ind w:firstLine="540"/>
        <w:jc w:val="both"/>
      </w:pPr>
      <w:r>
        <w:t>9.1.2. Информационную открытость закупки.</w:t>
      </w:r>
    </w:p>
    <w:p w:rsidR="006646B1" w:rsidRDefault="006646B1">
      <w:pPr>
        <w:pStyle w:val="ConsPlusNormal"/>
        <w:spacing w:before="220"/>
        <w:ind w:firstLine="540"/>
        <w:jc w:val="both"/>
      </w:pPr>
      <w:r>
        <w:t>9.1.3. Честный выбор наиболее предпочтительных предложений при комплексном анализе выгод и издержек.</w:t>
      </w:r>
    </w:p>
    <w:p w:rsidR="006646B1" w:rsidRDefault="006646B1">
      <w:pPr>
        <w:pStyle w:val="ConsPlusNormal"/>
        <w:spacing w:before="220"/>
        <w:ind w:firstLine="540"/>
        <w:jc w:val="both"/>
      </w:pPr>
      <w:r>
        <w:t>9.1.4. Целевое и экономически эффективное расходование денежных средств на приобретение товаров, работ и услуг.</w:t>
      </w:r>
    </w:p>
    <w:p w:rsidR="006646B1" w:rsidRDefault="006646B1">
      <w:pPr>
        <w:pStyle w:val="ConsPlusNormal"/>
        <w:spacing w:before="220"/>
        <w:ind w:firstLine="540"/>
        <w:jc w:val="both"/>
      </w:pPr>
      <w:r>
        <w:t>9.1.5. Предотвращение коррупционных проявлений и иных злоупотреблений.</w:t>
      </w:r>
    </w:p>
    <w:p w:rsidR="006646B1" w:rsidRDefault="006646B1">
      <w:pPr>
        <w:pStyle w:val="ConsPlusNormal"/>
        <w:spacing w:before="220"/>
        <w:ind w:firstLine="540"/>
        <w:jc w:val="both"/>
      </w:pPr>
      <w:r>
        <w:t>9.2 Корпорация заявляет, что неконкурентные закупочные процедуры осуществляются в случаях, прямо предусмотренных Единым положением о закупке в Государственной корпорации "</w:t>
      </w:r>
      <w:proofErr w:type="spellStart"/>
      <w:r>
        <w:t>Ростех</w:t>
      </w:r>
      <w:proofErr w:type="spellEnd"/>
      <w:r>
        <w:t>", определяющим порядок проведения закупок товаров, работ и услуг.</w:t>
      </w:r>
    </w:p>
    <w:p w:rsidR="006646B1" w:rsidRDefault="006646B1">
      <w:pPr>
        <w:pStyle w:val="ConsPlusNormal"/>
        <w:jc w:val="center"/>
      </w:pPr>
    </w:p>
    <w:p w:rsidR="006646B1" w:rsidRDefault="006646B1">
      <w:pPr>
        <w:pStyle w:val="ConsPlusNormal"/>
        <w:jc w:val="center"/>
        <w:outlineLvl w:val="1"/>
      </w:pPr>
      <w:r>
        <w:t>10. Мониторинг, предотвращение и урегулирование конфликта интересов</w:t>
      </w:r>
    </w:p>
    <w:p w:rsidR="006646B1" w:rsidRDefault="006646B1">
      <w:pPr>
        <w:pStyle w:val="ConsPlusNormal"/>
        <w:jc w:val="center"/>
      </w:pPr>
    </w:p>
    <w:p w:rsidR="006646B1" w:rsidRDefault="006646B1">
      <w:pPr>
        <w:pStyle w:val="ConsPlusNormal"/>
        <w:ind w:firstLine="540"/>
        <w:jc w:val="both"/>
      </w:pPr>
      <w:r>
        <w:t>10.1. С целью ограничения влияния частных интересов, личной заинтересованности работников на реализуемые ими трудовые функции, принимаемые деловые решения, Корпорация осуществляет меры по выявлению, предотвращению и урегулированию конфликта интересов:</w:t>
      </w:r>
    </w:p>
    <w:p w:rsidR="006646B1" w:rsidRDefault="006646B1">
      <w:pPr>
        <w:pStyle w:val="ConsPlusNormal"/>
        <w:spacing w:before="220"/>
        <w:ind w:firstLine="540"/>
        <w:jc w:val="both"/>
      </w:pPr>
      <w:r>
        <w:t>10.1.1. Устанавливает для работников Корпорации антикоррупционные стандарты.</w:t>
      </w:r>
    </w:p>
    <w:p w:rsidR="006646B1" w:rsidRDefault="006646B1">
      <w:pPr>
        <w:pStyle w:val="ConsPlusNormal"/>
        <w:spacing w:before="220"/>
        <w:ind w:firstLine="540"/>
        <w:jc w:val="both"/>
      </w:pPr>
      <w:r>
        <w:t>10.1.2. Устанавливает различные виды раскрытия конфликта интересов: при приеме на работу, при назначении на новую должность, по мере возникновения ситуаций конфликта интересов.</w:t>
      </w:r>
    </w:p>
    <w:p w:rsidR="006646B1" w:rsidRDefault="006646B1">
      <w:pPr>
        <w:pStyle w:val="ConsPlusNormal"/>
        <w:spacing w:before="220"/>
        <w:ind w:firstLine="540"/>
        <w:jc w:val="both"/>
      </w:pPr>
      <w:r>
        <w:t>10.1.3. Определяет лиц, ответственных за прием сведений о возникающих конфликтах интересов.</w:t>
      </w:r>
    </w:p>
    <w:p w:rsidR="006646B1" w:rsidRDefault="006646B1">
      <w:pPr>
        <w:pStyle w:val="ConsPlusNormal"/>
        <w:spacing w:before="220"/>
        <w:ind w:firstLine="540"/>
        <w:jc w:val="both"/>
      </w:pPr>
      <w:r>
        <w:t>10.1.4. Определяет типовые ситуации и предлагает способы разрешения конфликта интересов.</w:t>
      </w:r>
    </w:p>
    <w:p w:rsidR="006646B1" w:rsidRDefault="006646B1">
      <w:pPr>
        <w:pStyle w:val="ConsPlusNormal"/>
        <w:spacing w:before="220"/>
        <w:ind w:firstLine="540"/>
        <w:jc w:val="both"/>
      </w:pPr>
      <w:r>
        <w:t>10.1.5. Разрабатывает и принимает иные правовые акты, устанавливающие порядок выявления и урегулирования ситуаций конфликта интересов, возникающих у работников Корпорации в ходе выполнения ими трудовых функций.</w:t>
      </w:r>
    </w:p>
    <w:p w:rsidR="006646B1" w:rsidRDefault="006646B1">
      <w:pPr>
        <w:pStyle w:val="ConsPlusNormal"/>
        <w:jc w:val="center"/>
      </w:pPr>
    </w:p>
    <w:p w:rsidR="006646B1" w:rsidRDefault="006646B1">
      <w:pPr>
        <w:pStyle w:val="ConsPlusNormal"/>
        <w:jc w:val="center"/>
        <w:outlineLvl w:val="1"/>
      </w:pPr>
      <w:r>
        <w:t>11. Взаимодействие с контрагентами, посредниками</w:t>
      </w:r>
    </w:p>
    <w:p w:rsidR="006646B1" w:rsidRDefault="006646B1">
      <w:pPr>
        <w:pStyle w:val="ConsPlusNormal"/>
        <w:jc w:val="center"/>
      </w:pPr>
      <w:r>
        <w:t>и иными лицами</w:t>
      </w:r>
    </w:p>
    <w:p w:rsidR="006646B1" w:rsidRDefault="006646B1">
      <w:pPr>
        <w:pStyle w:val="ConsPlusNormal"/>
        <w:jc w:val="center"/>
      </w:pPr>
    </w:p>
    <w:p w:rsidR="006646B1" w:rsidRDefault="006646B1">
      <w:pPr>
        <w:pStyle w:val="ConsPlusNormal"/>
        <w:ind w:firstLine="540"/>
        <w:jc w:val="both"/>
      </w:pPr>
      <w:r>
        <w:t>11.1. Корпорация всячески приветствует принятие у контрагентов аналогичных настоящей Политике внутренних нормативных документов по предотвращению вовлечения в коррупционную деятельность.</w:t>
      </w:r>
    </w:p>
    <w:p w:rsidR="006646B1" w:rsidRDefault="006646B1">
      <w:pPr>
        <w:pStyle w:val="ConsPlusNormal"/>
        <w:spacing w:before="220"/>
        <w:ind w:firstLine="540"/>
        <w:jc w:val="both"/>
      </w:pPr>
      <w:r>
        <w:t>11.2. Корпорации и ее работникам запрещается привлекать или использовать посредников, партнеров, агентов или иных лиц для совершения каких-либо действий, которые противоречат принципам и требованиям проводимой антикоррупционной политики или нормам антикоррупционного законодательства.</w:t>
      </w:r>
    </w:p>
    <w:p w:rsidR="006646B1" w:rsidRDefault="006646B1">
      <w:pPr>
        <w:pStyle w:val="ConsPlusNormal"/>
        <w:spacing w:before="220"/>
        <w:ind w:firstLine="540"/>
        <w:jc w:val="both"/>
      </w:pPr>
      <w:r>
        <w:t>11.3. Корпорация обеспечивает наличие процедур по соответствующей проверке посредников, партнеров, агентов и иных лиц в целях минимизации и пресечения рисков вовлечения Корпорации в коррупционную деятельность.</w:t>
      </w:r>
    </w:p>
    <w:p w:rsidR="006646B1" w:rsidRDefault="006646B1">
      <w:pPr>
        <w:pStyle w:val="ConsPlusNormal"/>
        <w:spacing w:before="220"/>
        <w:ind w:firstLine="540"/>
        <w:jc w:val="both"/>
      </w:pPr>
      <w:r>
        <w:t>11.4. В целях исполнения принципов и требований, предусмотренных в Политике, Корпорация предлагает контрагентам включать антикоррупционную оговорку в заключаемые договоры.</w:t>
      </w:r>
    </w:p>
    <w:p w:rsidR="006646B1" w:rsidRDefault="006646B1">
      <w:pPr>
        <w:pStyle w:val="ConsPlusNormal"/>
        <w:ind w:firstLine="540"/>
        <w:jc w:val="both"/>
      </w:pPr>
    </w:p>
    <w:p w:rsidR="006646B1" w:rsidRDefault="006646B1">
      <w:pPr>
        <w:pStyle w:val="ConsPlusNormal"/>
        <w:jc w:val="center"/>
        <w:outlineLvl w:val="1"/>
      </w:pPr>
      <w:r>
        <w:t>12. Аудит и контроль</w:t>
      </w:r>
    </w:p>
    <w:p w:rsidR="006646B1" w:rsidRDefault="006646B1">
      <w:pPr>
        <w:pStyle w:val="ConsPlusNormal"/>
        <w:jc w:val="center"/>
      </w:pPr>
    </w:p>
    <w:p w:rsidR="006646B1" w:rsidRDefault="006646B1">
      <w:pPr>
        <w:pStyle w:val="ConsPlusNormal"/>
        <w:ind w:firstLine="540"/>
        <w:jc w:val="both"/>
      </w:pPr>
      <w:r>
        <w:t>12.1. В Корпорации на регулярной основе проводится внутренний и внешний аудит финансово-хозяйственной деятельности, контроль за полнотой и достоверностью отражения данных в бухгалтерском учете и соблюдением требований антикоррупционного законодательства и правовых актов Корпорации.</w:t>
      </w:r>
    </w:p>
    <w:p w:rsidR="006646B1" w:rsidRDefault="006646B1">
      <w:pPr>
        <w:pStyle w:val="ConsPlusNormal"/>
        <w:spacing w:before="220"/>
        <w:ind w:firstLine="540"/>
        <w:jc w:val="both"/>
      </w:pPr>
      <w:r>
        <w:t>12.2. Установлены принципы построения системы управления рисками и внутреннего контроля в области предупреждения и противодействия коррупции.</w:t>
      </w:r>
    </w:p>
    <w:p w:rsidR="006646B1" w:rsidRDefault="006646B1">
      <w:pPr>
        <w:pStyle w:val="ConsPlusNormal"/>
        <w:spacing w:before="220"/>
        <w:ind w:firstLine="540"/>
        <w:jc w:val="both"/>
      </w:pPr>
      <w:r>
        <w:t>12.3. Реализация процедур внутреннего контроля способствует достижению следующих основных целей, закрепленных в Политике по внутреннему контролю.</w:t>
      </w:r>
    </w:p>
    <w:p w:rsidR="006646B1" w:rsidRDefault="006646B1">
      <w:pPr>
        <w:pStyle w:val="ConsPlusNormal"/>
        <w:spacing w:before="220"/>
        <w:ind w:firstLine="540"/>
        <w:jc w:val="both"/>
      </w:pPr>
      <w:r>
        <w:t>12.4. Департамент внутреннего аудита осуществляет оценку эффективности системы внутреннего контроля, управления рисками и корпоративного управления Корпорации.</w:t>
      </w:r>
    </w:p>
    <w:p w:rsidR="006646B1" w:rsidRDefault="006646B1">
      <w:pPr>
        <w:pStyle w:val="ConsPlusNormal"/>
        <w:spacing w:before="220"/>
        <w:ind w:firstLine="540"/>
        <w:jc w:val="both"/>
      </w:pPr>
      <w:r>
        <w:t>12.5. Корпорация оказывает содействие государственным органам в ходе проведения внешних контрольно-надзорных проверок, принимает своевременные и достаточные меры по устранению выявленных недостатков и нарушений.</w:t>
      </w:r>
    </w:p>
    <w:p w:rsidR="006646B1" w:rsidRDefault="006646B1">
      <w:pPr>
        <w:pStyle w:val="ConsPlusNormal"/>
        <w:jc w:val="center"/>
      </w:pPr>
    </w:p>
    <w:p w:rsidR="006646B1" w:rsidRDefault="006646B1">
      <w:pPr>
        <w:pStyle w:val="ConsPlusNormal"/>
        <w:jc w:val="center"/>
        <w:outlineLvl w:val="1"/>
      </w:pPr>
      <w:r>
        <w:t>13. Организация документооборота в Корпорации</w:t>
      </w:r>
    </w:p>
    <w:p w:rsidR="006646B1" w:rsidRDefault="006646B1">
      <w:pPr>
        <w:pStyle w:val="ConsPlusNormal"/>
        <w:jc w:val="center"/>
      </w:pPr>
    </w:p>
    <w:p w:rsidR="006646B1" w:rsidRDefault="006646B1">
      <w:pPr>
        <w:pStyle w:val="ConsPlusNormal"/>
        <w:ind w:firstLine="540"/>
        <w:jc w:val="both"/>
      </w:pPr>
      <w:r>
        <w:t>13.1. В Корпорации организован и обеспечивается надлежащий порядок подготовки правовых актов и иных распорядительных документов. Процесс оформления проектов документов, их согласования и внесения в них изменений регламентирован соответствующей Инструкцией.</w:t>
      </w:r>
    </w:p>
    <w:p w:rsidR="006646B1" w:rsidRDefault="006646B1">
      <w:pPr>
        <w:pStyle w:val="ConsPlusNormal"/>
        <w:spacing w:before="220"/>
        <w:ind w:firstLine="540"/>
        <w:jc w:val="both"/>
      </w:pPr>
      <w:r>
        <w:t>13.2. В Корпорации проводится антикоррупционная экспертиза проектов правовых актов и иных распорядительных документов в установленном порядке с целью выявления в них положений, способствующих созданию условий для проявления коррупции (</w:t>
      </w:r>
      <w:proofErr w:type="spellStart"/>
      <w:r>
        <w:t>коррупциогенных</w:t>
      </w:r>
      <w:proofErr w:type="spellEnd"/>
      <w:r>
        <w:t xml:space="preserve"> факторов), и выработки предложений по их устранению.</w:t>
      </w:r>
    </w:p>
    <w:p w:rsidR="006646B1" w:rsidRDefault="006646B1">
      <w:pPr>
        <w:pStyle w:val="ConsPlusNormal"/>
        <w:spacing w:before="220"/>
        <w:ind w:firstLine="540"/>
        <w:jc w:val="both"/>
      </w:pPr>
      <w:r>
        <w:t>13.3. В Корпорации обеспечивается действенное функционирование единой системы документооборота, позволяющей осуществлять ведение учета и контроля исполнения документов.</w:t>
      </w:r>
    </w:p>
    <w:p w:rsidR="006646B1" w:rsidRDefault="006646B1">
      <w:pPr>
        <w:pStyle w:val="ConsPlusNormal"/>
        <w:ind w:firstLine="540"/>
        <w:jc w:val="both"/>
      </w:pPr>
    </w:p>
    <w:p w:rsidR="006646B1" w:rsidRDefault="006646B1">
      <w:pPr>
        <w:pStyle w:val="ConsPlusNormal"/>
        <w:jc w:val="center"/>
        <w:outlineLvl w:val="1"/>
      </w:pPr>
      <w:r>
        <w:t>14. Подарки и представительские расходы</w:t>
      </w:r>
    </w:p>
    <w:p w:rsidR="006646B1" w:rsidRDefault="006646B1">
      <w:pPr>
        <w:pStyle w:val="ConsPlusNormal"/>
        <w:jc w:val="center"/>
      </w:pPr>
    </w:p>
    <w:p w:rsidR="006646B1" w:rsidRDefault="006646B1">
      <w:pPr>
        <w:pStyle w:val="ConsPlusNormal"/>
        <w:ind w:firstLine="540"/>
        <w:jc w:val="both"/>
      </w:pPr>
      <w:r>
        <w:t>14.1. Работник Корпорации вправе получать и дарить подарки в случае, если это не противоречит запретам, установленным нормативными правовыми актами Российской Федерации и Положению о порядке сообщения работниками о получении подарка, утвержденным правовым актом Корпорации.</w:t>
      </w:r>
    </w:p>
    <w:p w:rsidR="006646B1" w:rsidRDefault="006646B1">
      <w:pPr>
        <w:pStyle w:val="ConsPlusNormal"/>
        <w:spacing w:before="220"/>
        <w:ind w:firstLine="540"/>
        <w:jc w:val="both"/>
      </w:pPr>
      <w:r>
        <w:t>14.2. В случае получения подарка работником Корпорации в связи с его участием в официальных мероприятиях при исполнении служебных обязанностей он передает указанный подарок для хранения, проведения оценки и других мероприятий в порядке, установленном нормативными правовыми актами Российской Федерации и правовыми актами Корпорации.</w:t>
      </w:r>
    </w:p>
    <w:p w:rsidR="006646B1" w:rsidRDefault="006646B1">
      <w:pPr>
        <w:pStyle w:val="ConsPlusNormal"/>
        <w:ind w:firstLine="540"/>
        <w:jc w:val="both"/>
      </w:pPr>
    </w:p>
    <w:p w:rsidR="006646B1" w:rsidRDefault="006646B1">
      <w:pPr>
        <w:pStyle w:val="ConsPlusNormal"/>
        <w:jc w:val="center"/>
        <w:outlineLvl w:val="1"/>
      </w:pPr>
      <w:r>
        <w:t>15. Консультирование и обучение работников Корпорации</w:t>
      </w:r>
    </w:p>
    <w:p w:rsidR="006646B1" w:rsidRDefault="006646B1">
      <w:pPr>
        <w:pStyle w:val="ConsPlusNormal"/>
        <w:ind w:firstLine="540"/>
        <w:jc w:val="both"/>
      </w:pPr>
      <w:r>
        <w:t>15.1. При организации обучения работников по вопросам профилактики и противодействия коррупции необходимо учитывать цели и задачи обучения, категорию обучаемых, вид обучения в зависимости от времени его проведения.</w:t>
      </w:r>
    </w:p>
    <w:p w:rsidR="006646B1" w:rsidRDefault="006646B1">
      <w:pPr>
        <w:pStyle w:val="ConsPlusNormal"/>
        <w:spacing w:before="220"/>
        <w:ind w:firstLine="540"/>
        <w:jc w:val="both"/>
      </w:pPr>
      <w:r>
        <w:t>15.2. Консультирование по вопросам противодействия коррупции осуществляется в индивидуальном порядке. В этом случае в Корпорации определяются лица, ответственные за проведение такого консультирования. Консультирование по частным вопросам противодействия коррупции и урегулирования конфликта интересов рекомендуется проводить в конфиденциальном порядке.</w:t>
      </w:r>
    </w:p>
    <w:p w:rsidR="006646B1" w:rsidRDefault="006646B1">
      <w:pPr>
        <w:pStyle w:val="ConsPlusNormal"/>
        <w:jc w:val="center"/>
      </w:pPr>
    </w:p>
    <w:p w:rsidR="006646B1" w:rsidRDefault="006646B1">
      <w:pPr>
        <w:pStyle w:val="ConsPlusNormal"/>
        <w:jc w:val="center"/>
        <w:outlineLvl w:val="1"/>
      </w:pPr>
      <w:r>
        <w:t>16. Сотрудничество с правоохранительными органами</w:t>
      </w:r>
    </w:p>
    <w:p w:rsidR="006646B1" w:rsidRDefault="006646B1">
      <w:pPr>
        <w:pStyle w:val="ConsPlusNormal"/>
        <w:jc w:val="center"/>
      </w:pPr>
      <w:r>
        <w:t>и сообщение о нарушениях в сфере противодействия коррупции</w:t>
      </w:r>
    </w:p>
    <w:p w:rsidR="006646B1" w:rsidRDefault="006646B1">
      <w:pPr>
        <w:pStyle w:val="ConsPlusNormal"/>
        <w:jc w:val="center"/>
      </w:pPr>
    </w:p>
    <w:p w:rsidR="006646B1" w:rsidRDefault="006646B1">
      <w:pPr>
        <w:pStyle w:val="ConsPlusNormal"/>
        <w:ind w:firstLine="540"/>
        <w:jc w:val="both"/>
      </w:pPr>
      <w:r>
        <w:t>16.1. Сотрудничество с правоохранительными органами является важным показателем действительной приверженности Корпорации декларируемым антикоррупционным стандартам поведения.</w:t>
      </w:r>
    </w:p>
    <w:p w:rsidR="006646B1" w:rsidRDefault="006646B1">
      <w:pPr>
        <w:pStyle w:val="ConsPlusNormal"/>
        <w:spacing w:before="220"/>
        <w:ind w:firstLine="540"/>
        <w:jc w:val="both"/>
      </w:pPr>
      <w:r>
        <w:t>16.2. Корпорация гарантирует соблюдение конфиденциальности в отношении лица, уведомившего о факте коррупции, в соответствии с требованиями федерального законодательства и принимает на себя обязательство воздерживаться от каких-либо санкций в отношении своих работников, сообщивших в правоохранительные органы о ставшей им известной в ходе выполнения трудовых обязанностей информации о подготовке или совершении коррупционного правонарушения.</w:t>
      </w:r>
    </w:p>
    <w:p w:rsidR="006646B1" w:rsidRDefault="006646B1">
      <w:pPr>
        <w:pStyle w:val="ConsPlusNormal"/>
        <w:spacing w:before="220"/>
        <w:ind w:firstLine="540"/>
        <w:jc w:val="both"/>
      </w:pPr>
      <w:r>
        <w:t>16.3. Сотрудничество с правоохранительными органами также проявляется в форме:</w:t>
      </w:r>
    </w:p>
    <w:p w:rsidR="006646B1" w:rsidRDefault="006646B1">
      <w:pPr>
        <w:pStyle w:val="ConsPlusNormal"/>
        <w:spacing w:before="220"/>
        <w:ind w:firstLine="540"/>
        <w:jc w:val="both"/>
      </w:pPr>
      <w:r>
        <w:t>- оказания содействия уполномоченным представителям контрольно-надзорных и правоохранительных органов при проведении ими инспекционных проверок деятельности Корпорации по вопросам предупреждения и противодействия коррупции;</w:t>
      </w:r>
    </w:p>
    <w:p w:rsidR="006646B1" w:rsidRDefault="006646B1">
      <w:pPr>
        <w:pStyle w:val="ConsPlusNormal"/>
        <w:spacing w:before="220"/>
        <w:ind w:firstLine="540"/>
        <w:jc w:val="both"/>
      </w:pPr>
      <w:r>
        <w:t>- 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w:t>
      </w:r>
    </w:p>
    <w:p w:rsidR="006646B1" w:rsidRDefault="006646B1">
      <w:pPr>
        <w:pStyle w:val="ConsPlusNormal"/>
        <w:spacing w:before="220"/>
        <w:ind w:firstLine="540"/>
        <w:jc w:val="both"/>
      </w:pPr>
      <w:r>
        <w:t>16.4. Работникам Корпорации в рамках своей компетенции следует оказывать поддержку в выявлении и расследовании правоохранительными органами фактов коррупции, предпринимать необходимые меры по сохранению и передаче в правоохранительные органы документов и информации, содержащей данные о коррупционных правонарушениях. При подготовке заявительных материалов и ответов на запросы правоохранительных органов к данной работе привлекаются специалисты в соответствующей области права.</w:t>
      </w:r>
    </w:p>
    <w:p w:rsidR="006646B1" w:rsidRDefault="006646B1">
      <w:pPr>
        <w:pStyle w:val="ConsPlusNormal"/>
        <w:spacing w:before="220"/>
        <w:ind w:firstLine="540"/>
        <w:jc w:val="both"/>
      </w:pPr>
      <w:r>
        <w:t>16.5. Работники Корпорации не должны допускать вмешательства в выполнение служебных обязанностей должностными лицами судебных или правоохранительных органов.</w:t>
      </w:r>
    </w:p>
    <w:p w:rsidR="006646B1" w:rsidRDefault="006646B1">
      <w:pPr>
        <w:pStyle w:val="ConsPlusNormal"/>
        <w:ind w:firstLine="540"/>
        <w:jc w:val="both"/>
      </w:pPr>
    </w:p>
    <w:p w:rsidR="006646B1" w:rsidRDefault="006646B1">
      <w:pPr>
        <w:pStyle w:val="ConsPlusNormal"/>
        <w:jc w:val="center"/>
        <w:outlineLvl w:val="1"/>
      </w:pPr>
      <w:r>
        <w:t>17. Должностные лица, ответственные за реализацию Политики</w:t>
      </w:r>
    </w:p>
    <w:p w:rsidR="006646B1" w:rsidRDefault="006646B1">
      <w:pPr>
        <w:pStyle w:val="ConsPlusNormal"/>
        <w:jc w:val="center"/>
      </w:pPr>
    </w:p>
    <w:p w:rsidR="006646B1" w:rsidRDefault="006646B1">
      <w:pPr>
        <w:pStyle w:val="ConsPlusNormal"/>
        <w:ind w:firstLine="540"/>
        <w:jc w:val="both"/>
      </w:pPr>
      <w:r>
        <w:t>17.1. Ответственным за организацию всех мероприятий, направленных на противодействие коррупции в Корпорации, и обеспечивающим контроль за реализацию настоящей Политики, является генеральный директор. Исходя из установленных задач, специфики деятельности, штатной численности, организационной структуры Корпорации генеральным директором определяются подразделения (должностные лица), ответственные за реализацию антикоррупционной политики.</w:t>
      </w:r>
    </w:p>
    <w:p w:rsidR="006646B1" w:rsidRDefault="006646B1">
      <w:pPr>
        <w:pStyle w:val="ConsPlusNormal"/>
        <w:spacing w:before="220"/>
        <w:ind w:firstLine="540"/>
        <w:jc w:val="both"/>
      </w:pPr>
      <w:r>
        <w:t>17.2. Основные обязанности лиц, ответственных за реализацию Политики:</w:t>
      </w:r>
    </w:p>
    <w:p w:rsidR="006646B1" w:rsidRDefault="006646B1">
      <w:pPr>
        <w:pStyle w:val="ConsPlusNormal"/>
        <w:spacing w:before="220"/>
        <w:ind w:firstLine="540"/>
        <w:jc w:val="both"/>
      </w:pPr>
      <w:r>
        <w:t>- подготовка и контроль за реализацией мероприятий Плана по противодействию коррупции, разрабатываемого в соответствии с требованиями антикоррупционного законодательства;</w:t>
      </w:r>
    </w:p>
    <w:p w:rsidR="006646B1" w:rsidRDefault="006646B1">
      <w:pPr>
        <w:pStyle w:val="ConsPlusNormal"/>
        <w:spacing w:before="220"/>
        <w:ind w:firstLine="540"/>
        <w:jc w:val="both"/>
      </w:pPr>
      <w:r>
        <w:t>- подготовка рекомендаций для принятия решений по вопросам противодействия коррупции;</w:t>
      </w:r>
    </w:p>
    <w:p w:rsidR="006646B1" w:rsidRDefault="006646B1">
      <w:pPr>
        <w:pStyle w:val="ConsPlusNormal"/>
        <w:spacing w:before="220"/>
        <w:ind w:firstLine="540"/>
        <w:jc w:val="both"/>
      </w:pPr>
      <w:r>
        <w:t>- подготовка предложений, направленных на устранение причин и условий, порождающих риск возникновения коррупции;</w:t>
      </w:r>
    </w:p>
    <w:p w:rsidR="006646B1" w:rsidRDefault="006646B1">
      <w:pPr>
        <w:pStyle w:val="ConsPlusNormal"/>
        <w:spacing w:before="220"/>
        <w:ind w:firstLine="540"/>
        <w:jc w:val="both"/>
      </w:pPr>
      <w:r>
        <w:t>- разработка и представление на подписание генеральному директору проектов правовых актов, направленных на реализацию мер по предупреждению коррупции;</w:t>
      </w:r>
    </w:p>
    <w:p w:rsidR="006646B1" w:rsidRDefault="006646B1">
      <w:pPr>
        <w:pStyle w:val="ConsPlusNormal"/>
        <w:spacing w:before="220"/>
        <w:ind w:firstLine="540"/>
        <w:jc w:val="both"/>
      </w:pPr>
      <w:r>
        <w:t>- проведение контрольных мероприятий, направленных на выявление коррупционных правонарушений работниками;</w:t>
      </w:r>
    </w:p>
    <w:p w:rsidR="006646B1" w:rsidRDefault="006646B1">
      <w:pPr>
        <w:pStyle w:val="ConsPlusNormal"/>
        <w:spacing w:before="220"/>
        <w:ind w:firstLine="540"/>
        <w:jc w:val="both"/>
      </w:pPr>
      <w:r>
        <w:t>- организация проведения оценки коррупционных рисков;</w:t>
      </w:r>
    </w:p>
    <w:p w:rsidR="006646B1" w:rsidRDefault="006646B1">
      <w:pPr>
        <w:pStyle w:val="ConsPlusNormal"/>
        <w:spacing w:before="220"/>
        <w:ind w:firstLine="540"/>
        <w:jc w:val="both"/>
      </w:pPr>
      <w:r>
        <w:t>- прием и рассмотрение сообщений о случаях склонения работников к совершению коррупционных правонарушений в интересах или от имени иной организации, а также о случаях совершения коррупционных правонарушений работниками, контрагентами Корпорации или иными лицами;</w:t>
      </w:r>
    </w:p>
    <w:p w:rsidR="006646B1" w:rsidRDefault="006646B1">
      <w:pPr>
        <w:pStyle w:val="ConsPlusNormal"/>
        <w:spacing w:before="220"/>
        <w:ind w:firstLine="540"/>
        <w:jc w:val="both"/>
      </w:pPr>
      <w:r>
        <w:t>- организация и проведение ежегодных кампаний по сбору сведений доходно-имущественного характера;</w:t>
      </w:r>
    </w:p>
    <w:p w:rsidR="006646B1" w:rsidRDefault="006646B1">
      <w:pPr>
        <w:pStyle w:val="ConsPlusNormal"/>
        <w:spacing w:before="220"/>
        <w:ind w:firstLine="540"/>
        <w:jc w:val="both"/>
      </w:pPr>
      <w:r>
        <w:t>- организация обучающих мероприятий по вопросам профилактики и противодействия коррупции и индивидуального консультирования работников;</w:t>
      </w:r>
    </w:p>
    <w:p w:rsidR="006646B1" w:rsidRDefault="006646B1">
      <w:pPr>
        <w:pStyle w:val="ConsPlusNormal"/>
        <w:spacing w:before="220"/>
        <w:ind w:firstLine="540"/>
        <w:jc w:val="both"/>
      </w:pPr>
      <w:r>
        <w:t>- оказание содействия уполномоченным представителям контрольно-надзорных и правоохранительных органов при проведении ими инспекционных проверок деятельности Корпорации по вопросам предупреждения и противодействия коррупции;</w:t>
      </w:r>
    </w:p>
    <w:p w:rsidR="006646B1" w:rsidRDefault="006646B1">
      <w:pPr>
        <w:pStyle w:val="ConsPlusNormal"/>
        <w:spacing w:before="220"/>
        <w:ind w:firstLine="540"/>
        <w:jc w:val="both"/>
      </w:pPr>
      <w:r>
        <w:t>- 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w:t>
      </w:r>
    </w:p>
    <w:p w:rsidR="006646B1" w:rsidRDefault="006646B1">
      <w:pPr>
        <w:pStyle w:val="ConsPlusNormal"/>
        <w:spacing w:before="220"/>
        <w:ind w:firstLine="540"/>
        <w:jc w:val="both"/>
      </w:pPr>
      <w:r>
        <w:t>- организация мероприятий по вопросам профилактики и противодействия коррупции;</w:t>
      </w:r>
    </w:p>
    <w:p w:rsidR="006646B1" w:rsidRDefault="006646B1">
      <w:pPr>
        <w:pStyle w:val="ConsPlusNormal"/>
        <w:spacing w:before="220"/>
        <w:ind w:firstLine="540"/>
        <w:jc w:val="both"/>
      </w:pPr>
      <w:r>
        <w:t>- участие в организации антикоррупционной пропаганды;</w:t>
      </w:r>
    </w:p>
    <w:p w:rsidR="006646B1" w:rsidRDefault="006646B1">
      <w:pPr>
        <w:pStyle w:val="ConsPlusNormal"/>
        <w:spacing w:before="220"/>
        <w:ind w:firstLine="540"/>
        <w:jc w:val="both"/>
      </w:pPr>
      <w:r>
        <w:t>- проведение оценки результатов антикоррупционной работы и подготовка соответствующих отчетных материалов для руководства Корпорации.</w:t>
      </w:r>
    </w:p>
    <w:p w:rsidR="006646B1" w:rsidRDefault="006646B1">
      <w:pPr>
        <w:pStyle w:val="ConsPlusNormal"/>
        <w:spacing w:before="220"/>
        <w:ind w:firstLine="540"/>
        <w:jc w:val="both"/>
      </w:pPr>
      <w:r>
        <w:t>17.3. Координирующая и контролирующая роли при непосредственном участии подразделений и (или) должностных лиц, ответственных за реализацию инструментов применения Политики, возлагается на Департамент безопасности, а также иные структурные подразделения Корпорации в соответствии с их полномочиями.</w:t>
      </w:r>
    </w:p>
    <w:p w:rsidR="006646B1" w:rsidRDefault="006646B1">
      <w:pPr>
        <w:pStyle w:val="ConsPlusNormal"/>
        <w:spacing w:before="220"/>
        <w:ind w:firstLine="540"/>
        <w:jc w:val="both"/>
      </w:pPr>
      <w:r>
        <w:t>17.4. Вопросы обеспечения контроля, качества, своевременности и полноты реализации положений настоящей Политики могут выноситься на рассмотрение Правления Корпорации.</w:t>
      </w:r>
    </w:p>
    <w:p w:rsidR="006646B1" w:rsidRDefault="006646B1">
      <w:pPr>
        <w:pStyle w:val="ConsPlusNormal"/>
        <w:jc w:val="center"/>
      </w:pPr>
    </w:p>
    <w:p w:rsidR="006646B1" w:rsidRDefault="006646B1">
      <w:pPr>
        <w:pStyle w:val="ConsPlusNormal"/>
        <w:jc w:val="center"/>
        <w:outlineLvl w:val="1"/>
      </w:pPr>
      <w:r>
        <w:t>18. Ответственность</w:t>
      </w:r>
    </w:p>
    <w:p w:rsidR="006646B1" w:rsidRDefault="006646B1">
      <w:pPr>
        <w:pStyle w:val="ConsPlusNormal"/>
        <w:ind w:firstLine="540"/>
        <w:jc w:val="both"/>
      </w:pPr>
      <w:r>
        <w:t>Работники Корпорации, независимо от занимаемой должности, за совершение коррупционных и иных правонарушений, а также нарушения требований настоящей Политики несут предусмотренную законодательством Российской Федерации ответственность и могут быть привлечены к дисциплинарной, административной, гражданско-правовой и уголовной ответственности по инициативе Корпорации, правоохранительных органов или иных лиц в порядке и по основаниям, предусмотренным законодательством Российской Федерации.</w:t>
      </w:r>
    </w:p>
    <w:p w:rsidR="006646B1" w:rsidRDefault="006646B1">
      <w:pPr>
        <w:pStyle w:val="ConsPlusNormal"/>
        <w:ind w:firstLine="540"/>
        <w:jc w:val="both"/>
      </w:pPr>
    </w:p>
    <w:p w:rsidR="006646B1" w:rsidRDefault="006646B1">
      <w:pPr>
        <w:pStyle w:val="ConsPlusNormal"/>
        <w:ind w:firstLine="540"/>
        <w:jc w:val="both"/>
      </w:pPr>
    </w:p>
    <w:p w:rsidR="006646B1" w:rsidRDefault="006646B1">
      <w:pPr>
        <w:pStyle w:val="ConsPlusNormal"/>
        <w:jc w:val="both"/>
      </w:pPr>
    </w:p>
    <w:p w:rsidR="006646B1" w:rsidRDefault="006646B1">
      <w:pPr>
        <w:pStyle w:val="ConsPlusNormal"/>
        <w:jc w:val="center"/>
      </w:pPr>
    </w:p>
    <w:p w:rsidR="008435A9" w:rsidRDefault="008435A9"/>
    <w:sectPr w:rsidR="008435A9" w:rsidSect="00B14C7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6B1"/>
    <w:rsid w:val="002E51D2"/>
    <w:rsid w:val="006646B1"/>
    <w:rsid w:val="008435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946BFC-8B57-45CD-9B86-8803596B9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646B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6646B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6646B1"/>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4092</Words>
  <Characters>23327</Characters>
  <Application>Microsoft Office Word</Application>
  <DocSecurity>4</DocSecurity>
  <Lines>194</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Чистяков Алексей Иванович</dc:creator>
  <cp:keywords/>
  <dc:description/>
  <cp:lastModifiedBy>Чистяков Алексей Иванович</cp:lastModifiedBy>
  <cp:revision>2</cp:revision>
  <dcterms:created xsi:type="dcterms:W3CDTF">2019-06-18T08:12:00Z</dcterms:created>
  <dcterms:modified xsi:type="dcterms:W3CDTF">2019-06-18T08:12:00Z</dcterms:modified>
</cp:coreProperties>
</file>