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649"/>
        <w:gridCol w:w="7424"/>
      </w:tblGrid>
      <w:tr w:rsidR="006F3CAA" w:rsidTr="00E102CB">
        <w:tc>
          <w:tcPr>
            <w:tcW w:w="4219" w:type="dxa"/>
          </w:tcPr>
          <w:p w:rsidR="006F3CAA" w:rsidRDefault="006F3CAA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F3CAA" w:rsidRDefault="006F3CAA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</w:tcPr>
          <w:p w:rsidR="006F3CAA" w:rsidRPr="00145144" w:rsidRDefault="006F3CAA" w:rsidP="008C0519">
            <w:pPr>
              <w:widowControl w:val="0"/>
              <w:autoSpaceDE w:val="0"/>
              <w:autoSpaceDN w:val="0"/>
              <w:adjustRightInd w:val="0"/>
              <w:ind w:firstLine="2199"/>
              <w:outlineLvl w:val="1"/>
              <w:rPr>
                <w:rFonts w:ascii="Proxima Nova ExCn Rg" w:hAnsi="Proxima Nova ExCn Rg" w:cs="Calibri"/>
                <w:sz w:val="24"/>
                <w:szCs w:val="24"/>
              </w:rPr>
            </w:pPr>
            <w:r w:rsidRPr="00145144">
              <w:rPr>
                <w:rFonts w:ascii="Proxima Nova ExCn Rg" w:hAnsi="Proxima Nova ExCn Rg" w:cs="Calibri"/>
                <w:sz w:val="24"/>
                <w:szCs w:val="24"/>
              </w:rPr>
              <w:t xml:space="preserve">Приложение </w:t>
            </w:r>
            <w:r w:rsidR="00B629D9" w:rsidRPr="00145144">
              <w:rPr>
                <w:rFonts w:ascii="Proxima Nova ExCn Rg" w:hAnsi="Proxima Nova ExCn Rg" w:cs="Calibri"/>
                <w:sz w:val="24"/>
                <w:szCs w:val="24"/>
              </w:rPr>
              <w:t>№</w:t>
            </w:r>
            <w:r w:rsidRPr="00145144">
              <w:rPr>
                <w:rFonts w:ascii="Proxima Nova ExCn Rg" w:hAnsi="Proxima Nova ExCn Rg" w:cs="Calibri"/>
                <w:sz w:val="24"/>
                <w:szCs w:val="24"/>
              </w:rPr>
              <w:t xml:space="preserve"> 1</w:t>
            </w:r>
          </w:p>
          <w:p w:rsidR="006F3CAA" w:rsidRPr="00145144" w:rsidRDefault="006F3CAA" w:rsidP="008C0519">
            <w:pPr>
              <w:widowControl w:val="0"/>
              <w:autoSpaceDE w:val="0"/>
              <w:autoSpaceDN w:val="0"/>
              <w:adjustRightInd w:val="0"/>
              <w:ind w:left="1065" w:firstLine="1134"/>
              <w:rPr>
                <w:rFonts w:ascii="Proxima Nova ExCn Rg" w:hAnsi="Proxima Nova ExCn Rg" w:cs="Calibri"/>
                <w:sz w:val="24"/>
                <w:szCs w:val="24"/>
              </w:rPr>
            </w:pPr>
            <w:r w:rsidRPr="00145144">
              <w:rPr>
                <w:rFonts w:ascii="Proxima Nova ExCn Rg" w:hAnsi="Proxima Nova ExCn Rg" w:cs="Calibri"/>
                <w:sz w:val="24"/>
                <w:szCs w:val="24"/>
              </w:rPr>
              <w:t xml:space="preserve">к </w:t>
            </w:r>
            <w:r w:rsidR="00B629D9" w:rsidRPr="00145144">
              <w:rPr>
                <w:rFonts w:ascii="Proxima Nova ExCn Rg" w:hAnsi="Proxima Nova ExCn Rg" w:cs="Calibri"/>
                <w:sz w:val="24"/>
                <w:szCs w:val="24"/>
              </w:rPr>
              <w:t>Порядку</w:t>
            </w:r>
          </w:p>
          <w:p w:rsidR="00C75356" w:rsidRDefault="00C75356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</w:rPr>
            </w:pPr>
          </w:p>
          <w:p w:rsidR="00B629D9" w:rsidRPr="00C75356" w:rsidRDefault="00D92EDC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</w:rPr>
            </w:pPr>
            <w:r>
              <w:rPr>
                <w:rFonts w:ascii="Proxima Nova ExCn Rg" w:hAnsi="Proxima Nova ExCn Rg" w:cs="Calibri"/>
                <w:sz w:val="24"/>
                <w:szCs w:val="24"/>
                <w:lang w:val="en-US"/>
              </w:rPr>
              <w:t>_____</w:t>
            </w:r>
            <w:r w:rsidR="00B629D9">
              <w:rPr>
                <w:rFonts w:ascii="Proxima Nova ExCn Rg" w:hAnsi="Proxima Nova ExCn Rg" w:cs="Calibri"/>
                <w:sz w:val="24"/>
                <w:szCs w:val="24"/>
              </w:rPr>
              <w:t>_________________________________________________</w:t>
            </w:r>
          </w:p>
        </w:tc>
      </w:tr>
      <w:tr w:rsidR="006F3CAA" w:rsidRPr="00C75356" w:rsidTr="00E10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F3CAA" w:rsidRDefault="006F3CAA" w:rsidP="003E04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F3CAA" w:rsidRDefault="006F3CAA" w:rsidP="003E04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C75356" w:rsidRPr="00F37DB9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_____________________</w:t>
            </w:r>
            <w:r w:rsidRPr="00F37DB9">
              <w:rPr>
                <w:rFonts w:ascii="Proxima Nova ExCn Rg" w:hAnsi="Proxima Nova ExCn Rg"/>
              </w:rPr>
              <w:t>______________________________________</w:t>
            </w:r>
          </w:p>
          <w:p w:rsidR="00C75356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 xml:space="preserve"> </w:t>
            </w:r>
            <w:r w:rsidRPr="00F37DB9">
              <w:rPr>
                <w:rFonts w:ascii="Proxima Nova ExCn Rg" w:hAnsi="Proxima Nova ExCn Rg"/>
              </w:rPr>
              <w:t>(</w:t>
            </w:r>
            <w:r w:rsidR="00B629D9">
              <w:rPr>
                <w:rFonts w:ascii="Proxima Nova ExCn Rg" w:hAnsi="Proxima Nova ExCn Rg"/>
              </w:rPr>
              <w:t xml:space="preserve">ответственное должностное лицо, </w:t>
            </w:r>
            <w:r w:rsidR="00CB7A9F">
              <w:rPr>
                <w:rFonts w:ascii="Proxima Nova ExCn Rg" w:hAnsi="Proxima Nova ExCn Rg"/>
              </w:rPr>
              <w:t>Ф.И.О.</w:t>
            </w:r>
            <w:r w:rsidRPr="00F37DB9">
              <w:rPr>
                <w:rFonts w:ascii="Proxima Nova ExCn Rg" w:hAnsi="Proxima Nova ExCn Rg"/>
              </w:rPr>
              <w:t>)</w:t>
            </w:r>
          </w:p>
          <w:p w:rsidR="00CB7A9F" w:rsidRPr="00F37DB9" w:rsidRDefault="00CB7A9F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</w:p>
          <w:p w:rsidR="00C75356" w:rsidRPr="00F37DB9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 w:rsidRPr="00F37DB9">
              <w:rPr>
                <w:rFonts w:ascii="Proxima Nova ExCn Rg" w:hAnsi="Proxima Nova ExCn Rg"/>
              </w:rPr>
              <w:t>от ____</w:t>
            </w:r>
            <w:r>
              <w:rPr>
                <w:rFonts w:ascii="Proxima Nova ExCn Rg" w:hAnsi="Proxima Nova ExCn Rg"/>
              </w:rPr>
              <w:t>_______</w:t>
            </w:r>
            <w:r w:rsidRPr="00F37DB9">
              <w:rPr>
                <w:rFonts w:ascii="Proxima Nova ExCn Rg" w:hAnsi="Proxima Nova ExCn Rg"/>
              </w:rPr>
              <w:t>_</w:t>
            </w:r>
            <w:r>
              <w:rPr>
                <w:rFonts w:ascii="Proxima Nova ExCn Rg" w:hAnsi="Proxima Nova ExCn Rg"/>
              </w:rPr>
              <w:t>_____________</w:t>
            </w:r>
            <w:r w:rsidRPr="00F37DB9">
              <w:rPr>
                <w:rFonts w:ascii="Proxima Nova ExCn Rg" w:hAnsi="Proxima Nova ExCn Rg"/>
              </w:rPr>
              <w:t>________________________________</w:t>
            </w:r>
          </w:p>
          <w:p w:rsidR="00C75356" w:rsidRPr="00F37DB9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_____________________</w:t>
            </w:r>
            <w:r w:rsidRPr="00F37DB9">
              <w:rPr>
                <w:rFonts w:ascii="Proxima Nova ExCn Rg" w:hAnsi="Proxima Nova ExCn Rg"/>
              </w:rPr>
              <w:t>_____________________________________</w:t>
            </w:r>
          </w:p>
          <w:p w:rsidR="006F3CAA" w:rsidRPr="00C75356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 w:rsidRPr="00F37DB9">
              <w:rPr>
                <w:rFonts w:ascii="Proxima Nova ExCn Rg" w:hAnsi="Proxima Nova ExCn Rg"/>
              </w:rPr>
              <w:t>(Ф.И.О., занимаемая должность</w:t>
            </w:r>
            <w:r w:rsidR="00B629D9">
              <w:rPr>
                <w:rFonts w:ascii="Proxima Nova ExCn Rg" w:hAnsi="Proxima Nova ExCn Rg"/>
              </w:rPr>
              <w:t>, место жительства, телефон работника Корпорации</w:t>
            </w:r>
            <w:r w:rsidRPr="00F37DB9">
              <w:rPr>
                <w:rFonts w:ascii="Proxima Nova ExCn Rg" w:hAnsi="Proxima Nova ExCn Rg"/>
              </w:rPr>
              <w:t>)</w:t>
            </w:r>
          </w:p>
        </w:tc>
      </w:tr>
    </w:tbl>
    <w:p w:rsidR="006F3CAA" w:rsidRPr="00C75356" w:rsidRDefault="006F3CAA" w:rsidP="00BF7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roxima Nova ExCn Rg" w:hAnsi="Proxima Nova ExCn Rg" w:cs="Calibri"/>
          <w:sz w:val="24"/>
          <w:szCs w:val="24"/>
        </w:rPr>
      </w:pPr>
    </w:p>
    <w:p w:rsidR="00EE2872" w:rsidRPr="00F37DB9" w:rsidRDefault="00EE2872" w:rsidP="00EE2872">
      <w:pPr>
        <w:pStyle w:val="ConsPlusNonformat"/>
        <w:rPr>
          <w:rFonts w:ascii="Proxima Nova ExCn Rg" w:hAnsi="Proxima Nova ExCn Rg"/>
        </w:rPr>
      </w:pPr>
    </w:p>
    <w:p w:rsidR="00B629D9" w:rsidRDefault="008A5DF7" w:rsidP="00F37DB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bookmarkStart w:id="1" w:name="Par93"/>
      <w:bookmarkEnd w:id="1"/>
      <w:r w:rsidRPr="008A5DF7">
        <w:rPr>
          <w:rFonts w:ascii="Proxima Nova ExCn Rg" w:hAnsi="Proxima Nova ExCn Rg"/>
          <w:sz w:val="24"/>
          <w:szCs w:val="24"/>
        </w:rPr>
        <w:t xml:space="preserve">Уведомление </w:t>
      </w:r>
    </w:p>
    <w:p w:rsidR="00B629D9" w:rsidRDefault="00B629D9" w:rsidP="00F37DB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r>
        <w:rPr>
          <w:rFonts w:ascii="Proxima Nova ExCn Rg" w:hAnsi="Proxima Nova ExCn Rg"/>
          <w:sz w:val="24"/>
          <w:szCs w:val="24"/>
        </w:rPr>
        <w:t xml:space="preserve">о факте </w:t>
      </w:r>
      <w:r w:rsidR="008A5DF7" w:rsidRPr="008A5DF7">
        <w:rPr>
          <w:rFonts w:ascii="Proxima Nova ExCn Rg" w:hAnsi="Proxima Nova ExCn Rg"/>
          <w:sz w:val="24"/>
          <w:szCs w:val="24"/>
        </w:rPr>
        <w:t>о</w:t>
      </w:r>
      <w:r>
        <w:rPr>
          <w:rFonts w:ascii="Proxima Nova ExCn Rg" w:hAnsi="Proxima Nova ExCn Rg"/>
          <w:sz w:val="24"/>
          <w:szCs w:val="24"/>
        </w:rPr>
        <w:t>бращения в целях склонения работника</w:t>
      </w:r>
    </w:p>
    <w:p w:rsidR="00F37DB9" w:rsidRPr="008A5DF7" w:rsidRDefault="00CB7A9F" w:rsidP="00F37DB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r>
        <w:rPr>
          <w:rFonts w:ascii="Proxima Nova ExCn Rg" w:hAnsi="Proxima Nova ExCn Rg"/>
          <w:sz w:val="24"/>
          <w:szCs w:val="24"/>
        </w:rPr>
        <w:t>Корпорации к совершению коррупционных правонарушений</w:t>
      </w:r>
    </w:p>
    <w:p w:rsidR="008A5DF7" w:rsidRDefault="008A5DF7" w:rsidP="00F37DB9">
      <w:pPr>
        <w:pStyle w:val="ConsPlusNonformat"/>
        <w:jc w:val="both"/>
        <w:rPr>
          <w:rFonts w:ascii="Proxima Nova ExCn Rg" w:hAnsi="Proxima Nova ExCn Rg"/>
        </w:rPr>
      </w:pPr>
    </w:p>
    <w:p w:rsidR="00CB7A9F" w:rsidRDefault="00CB7A9F" w:rsidP="00F37DB9">
      <w:pPr>
        <w:pStyle w:val="ConsPlusNonformat"/>
        <w:jc w:val="both"/>
        <w:rPr>
          <w:rFonts w:ascii="Proxima Nova ExCn Rg" w:hAnsi="Proxima Nova ExCn Rg"/>
          <w:sz w:val="24"/>
          <w:szCs w:val="24"/>
        </w:rPr>
      </w:pPr>
      <w:r>
        <w:rPr>
          <w:rFonts w:ascii="Proxima Nova ExCn Rg" w:hAnsi="Proxima Nova ExCn Rg"/>
          <w:sz w:val="24"/>
          <w:szCs w:val="24"/>
        </w:rPr>
        <w:t>Сообщаю, что:</w:t>
      </w:r>
    </w:p>
    <w:p w:rsidR="00D258A9" w:rsidRDefault="00CB7A9F" w:rsidP="00F37DB9">
      <w:pPr>
        <w:pStyle w:val="ConsPlusNonformat"/>
        <w:jc w:val="both"/>
        <w:rPr>
          <w:rFonts w:ascii="Proxima Nova ExCn Rg" w:hAnsi="Proxima Nova ExCn Rg"/>
          <w:sz w:val="24"/>
          <w:szCs w:val="24"/>
        </w:rPr>
      </w:pPr>
      <w:r w:rsidRPr="00056528">
        <w:rPr>
          <w:rFonts w:ascii="Proxima Nova ExCn Rg" w:hAnsi="Proxima Nova ExCn Rg"/>
          <w:sz w:val="24"/>
          <w:szCs w:val="24"/>
        </w:rPr>
        <w:t>1</w:t>
      </w:r>
      <w:r w:rsidR="00950BA2" w:rsidRPr="00056528">
        <w:rPr>
          <w:rFonts w:ascii="Proxima Nova ExCn Rg" w:hAnsi="Proxima Nova ExCn Rg"/>
          <w:sz w:val="24"/>
          <w:szCs w:val="24"/>
        </w:rPr>
        <w:t>.</w:t>
      </w:r>
      <w:r w:rsidRPr="00056528">
        <w:rPr>
          <w:rFonts w:ascii="Proxima Nova ExCn Rg" w:hAnsi="Proxima Nova ExCn Rg"/>
          <w:sz w:val="24"/>
          <w:szCs w:val="24"/>
        </w:rPr>
        <w:t>_</w:t>
      </w:r>
      <w:r w:rsidR="00056528" w:rsidRPr="00B92E2A">
        <w:rPr>
          <w:rFonts w:ascii="Proxima Nova ExCn Rg" w:hAnsi="Proxima Nova ExCn Rg"/>
          <w:sz w:val="24"/>
          <w:szCs w:val="24"/>
        </w:rPr>
        <w:t>_______</w:t>
      </w:r>
      <w:r>
        <w:rPr>
          <w:rFonts w:ascii="Proxima Nova ExCn Rg" w:hAnsi="Proxima Nova ExCn Rg"/>
          <w:sz w:val="24"/>
          <w:szCs w:val="24"/>
        </w:rPr>
        <w:t>_______________________________</w:t>
      </w:r>
      <w:r w:rsidR="00D258A9">
        <w:rPr>
          <w:rFonts w:ascii="Proxima Nova ExCn Rg" w:hAnsi="Proxima Nova ExCn Rg"/>
          <w:sz w:val="24"/>
          <w:szCs w:val="24"/>
        </w:rPr>
        <w:t>______</w:t>
      </w:r>
      <w:r w:rsidR="002925D0">
        <w:rPr>
          <w:rFonts w:ascii="Proxima Nova ExCn Rg" w:hAnsi="Proxima Nova ExCn Rg"/>
          <w:sz w:val="24"/>
          <w:szCs w:val="24"/>
        </w:rPr>
        <w:t>_</w:t>
      </w:r>
      <w:r w:rsidR="00D258A9">
        <w:rPr>
          <w:rFonts w:ascii="Proxima Nova ExCn Rg" w:hAnsi="Proxima Nova ExCn Rg"/>
          <w:sz w:val="24"/>
          <w:szCs w:val="24"/>
        </w:rPr>
        <w:t>_________________________________________________________________________________________</w:t>
      </w:r>
    </w:p>
    <w:p w:rsidR="00D258A9" w:rsidRDefault="00D258A9" w:rsidP="00D258A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r w:rsidRPr="00F37DB9">
        <w:rPr>
          <w:rFonts w:ascii="Proxima Nova ExCn Rg" w:hAnsi="Proxima Nova ExCn Rg"/>
        </w:rPr>
        <w:t>(</w:t>
      </w:r>
      <w:r w:rsidR="00CB7A9F">
        <w:rPr>
          <w:rFonts w:ascii="Proxima Nova ExCn Rg" w:hAnsi="Proxima Nova ExCn Rg"/>
        </w:rPr>
        <w:t>обстоятельства обращения к работнику Корпорации в связи с исполнением им должностных обязанностей</w:t>
      </w:r>
    </w:p>
    <w:p w:rsidR="00EE2872" w:rsidRDefault="00EE2872" w:rsidP="00F37DB9">
      <w:pPr>
        <w:pStyle w:val="ConsPlusNonformat"/>
        <w:jc w:val="both"/>
        <w:rPr>
          <w:rFonts w:ascii="Proxima Nova ExCn Rg" w:hAnsi="Proxima Nova ExCn Rg"/>
        </w:rPr>
      </w:pPr>
      <w:r w:rsidRPr="00F37DB9">
        <w:rPr>
          <w:rFonts w:ascii="Proxima Nova ExCn Rg" w:hAnsi="Proxima Nova ExCn Rg"/>
        </w:rPr>
        <w:t>______________</w:t>
      </w:r>
      <w:r w:rsidR="002925D0">
        <w:rPr>
          <w:rFonts w:ascii="Proxima Nova ExCn Rg" w:hAnsi="Proxima Nova ExCn Rg"/>
        </w:rPr>
        <w:t>__</w:t>
      </w:r>
      <w:r w:rsidRPr="00F37DB9">
        <w:rPr>
          <w:rFonts w:ascii="Proxima Nova ExCn Rg" w:hAnsi="Proxima Nova ExCn Rg"/>
        </w:rPr>
        <w:t>_________________________________</w:t>
      </w:r>
      <w:r w:rsidR="00F37DB9">
        <w:rPr>
          <w:rFonts w:ascii="Proxima Nova ExCn Rg" w:hAnsi="Proxima Nova ExCn Rg"/>
        </w:rPr>
        <w:t>_______________________________________________________________________________________________________________</w:t>
      </w:r>
    </w:p>
    <w:p w:rsidR="00CB7A9F" w:rsidRPr="00F37DB9" w:rsidRDefault="00CB7A9F" w:rsidP="00F37DB9">
      <w:pPr>
        <w:pStyle w:val="ConsPlusNonformat"/>
        <w:jc w:val="both"/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                                 </w:t>
      </w:r>
      <w:r w:rsidR="002925D0">
        <w:rPr>
          <w:rFonts w:ascii="Proxima Nova ExCn Rg" w:hAnsi="Proxima Nova ExCn Rg"/>
        </w:rPr>
        <w:t xml:space="preserve">           </w:t>
      </w:r>
      <w:r>
        <w:rPr>
          <w:rFonts w:ascii="Proxima Nova ExCn Rg" w:hAnsi="Proxima Nova ExCn Rg"/>
        </w:rPr>
        <w:t xml:space="preserve">   каких-либо </w:t>
      </w:r>
      <w:r w:rsidR="002925D0">
        <w:rPr>
          <w:rFonts w:ascii="Proxima Nova ExCn Rg" w:hAnsi="Proxima Nova ExCn Rg"/>
        </w:rPr>
        <w:t>лиц в целях склонения его к совершению коррупционных правонарушений)</w:t>
      </w:r>
    </w:p>
    <w:p w:rsidR="002925D0" w:rsidRDefault="002925D0" w:rsidP="002925D0">
      <w:pPr>
        <w:pStyle w:val="ConsPlusNonformat"/>
        <w:jc w:val="both"/>
        <w:rPr>
          <w:rFonts w:ascii="Proxima Nova ExCn Rg" w:hAnsi="Proxima Nova ExCn Rg"/>
        </w:rPr>
      </w:pPr>
      <w:r w:rsidRPr="00F37DB9">
        <w:rPr>
          <w:rFonts w:ascii="Proxima Nova ExCn Rg" w:hAnsi="Proxima Nova ExCn Rg"/>
        </w:rPr>
        <w:t>______________</w:t>
      </w:r>
      <w:r>
        <w:rPr>
          <w:rFonts w:ascii="Proxima Nova ExCn Rg" w:hAnsi="Proxima Nova ExCn Rg"/>
        </w:rPr>
        <w:t>__</w:t>
      </w:r>
      <w:r w:rsidRPr="00F37DB9">
        <w:rPr>
          <w:rFonts w:ascii="Proxima Nova ExCn Rg" w:hAnsi="Proxima Nova ExCn Rg"/>
        </w:rPr>
        <w:t>_________________________________</w:t>
      </w:r>
      <w:r>
        <w:rPr>
          <w:rFonts w:ascii="Proxima Nova ExCn Rg" w:hAnsi="Proxima Nova ExCn Rg"/>
        </w:rPr>
        <w:t>_______________________________________________________________________________________________________________</w:t>
      </w:r>
    </w:p>
    <w:p w:rsidR="002925D0" w:rsidRDefault="002925D0" w:rsidP="00F37DB9">
      <w:pPr>
        <w:pStyle w:val="ConsPlusNonformat"/>
        <w:jc w:val="both"/>
        <w:rPr>
          <w:rFonts w:ascii="Proxima Nova ExCn Rg" w:hAnsi="Proxima Nova ExCn Rg"/>
        </w:rPr>
      </w:pPr>
    </w:p>
    <w:p w:rsidR="00EE2872" w:rsidRPr="00F37DB9" w:rsidRDefault="00EE2872" w:rsidP="00F37DB9">
      <w:pPr>
        <w:pStyle w:val="ConsPlusNonformat"/>
        <w:jc w:val="both"/>
        <w:rPr>
          <w:rFonts w:ascii="Proxima Nova ExCn Rg" w:hAnsi="Proxima Nova ExCn Rg"/>
        </w:rPr>
      </w:pPr>
      <w:r w:rsidRPr="00F37DB9">
        <w:rPr>
          <w:rFonts w:ascii="Proxima Nova ExCn Rg" w:hAnsi="Proxima Nova ExCn Rg"/>
        </w:rPr>
        <w:t>___________________________________________________________________</w:t>
      </w:r>
      <w:r w:rsidR="002925D0">
        <w:rPr>
          <w:rFonts w:ascii="Proxima Nova ExCn Rg" w:hAnsi="Proxima Nova ExCn Rg"/>
        </w:rPr>
        <w:t>__</w:t>
      </w:r>
      <w:r w:rsidRPr="00F37DB9">
        <w:rPr>
          <w:rFonts w:ascii="Proxima Nova ExCn Rg" w:hAnsi="Proxima Nova ExCn Rg"/>
        </w:rPr>
        <w:t>_____</w:t>
      </w:r>
      <w:r w:rsidR="00F37DB9">
        <w:rPr>
          <w:rFonts w:ascii="Proxima Nova ExCn Rg" w:hAnsi="Proxima Nova ExCn Rg"/>
        </w:rPr>
        <w:t>_____________________________________________________________________________________</w:t>
      </w:r>
      <w:r w:rsidRPr="00F37DB9">
        <w:rPr>
          <w:rFonts w:ascii="Proxima Nova ExCn Rg" w:hAnsi="Proxima Nova ExCn Rg"/>
        </w:rPr>
        <w:t>_</w:t>
      </w:r>
    </w:p>
    <w:p w:rsidR="002925D0" w:rsidRDefault="00EE2872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 w:rsidRPr="00F37DB9">
        <w:rPr>
          <w:rFonts w:ascii="Proxima Nova ExCn Rg" w:hAnsi="Proxima Nova ExCn Rg"/>
        </w:rPr>
        <w:t>(</w:t>
      </w:r>
      <w:r w:rsidR="0035132A">
        <w:rPr>
          <w:rFonts w:ascii="Proxima Nova ExCn Rg" w:hAnsi="Proxima Nova ExCn Rg"/>
        </w:rPr>
        <w:t>дата, место, время</w:t>
      </w:r>
      <w:r w:rsidRPr="00F37DB9">
        <w:rPr>
          <w:rFonts w:ascii="Proxima Nova ExCn Rg" w:hAnsi="Proxima Nova ExCn Rg"/>
        </w:rPr>
        <w:t>)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 w:rsidRPr="0035132A">
        <w:rPr>
          <w:rFonts w:ascii="Proxima Nova ExCn Rg" w:hAnsi="Proxima Nova ExCn Rg"/>
          <w:sz w:val="24"/>
          <w:szCs w:val="24"/>
        </w:rPr>
        <w:t>2</w:t>
      </w:r>
      <w:r>
        <w:rPr>
          <w:rFonts w:ascii="Proxima Nova ExCn Rg" w:hAnsi="Proxima Nova ExCn Rg"/>
        </w:rPr>
        <w:t>.________________________________________________________________________________________________________________________________________________________________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(сведения о коррупционных правонарушениях, которые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должен был  бы совершить работник Корпорации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________________________________________________________________________________________________________________________________________________________________</w:t>
      </w:r>
    </w:p>
    <w:p w:rsidR="002925D0" w:rsidRDefault="0035132A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по просьбе обратившихся лиц) </w:t>
      </w:r>
    </w:p>
    <w:p w:rsidR="002604B4" w:rsidRDefault="002604B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  <w:sz w:val="24"/>
          <w:szCs w:val="24"/>
        </w:rPr>
        <w:t>3</w:t>
      </w:r>
      <w:r>
        <w:rPr>
          <w:rFonts w:ascii="Proxima Nova ExCn Rg" w:hAnsi="Proxima Nova ExCn Rg"/>
        </w:rPr>
        <w:t>.________________________________________________________________________________________________________________________________________________________________</w:t>
      </w:r>
    </w:p>
    <w:p w:rsidR="002604B4" w:rsidRDefault="002604B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( все известные сведения о физическом (юридическом) лице,</w:t>
      </w:r>
    </w:p>
    <w:p w:rsidR="002604B4" w:rsidRDefault="002604B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</w:t>
      </w:r>
    </w:p>
    <w:p w:rsidR="002604B4" w:rsidRDefault="002604B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склоняющем работника Корпорации к коррупционному правонарушению)</w:t>
      </w:r>
    </w:p>
    <w:p w:rsidR="002604B4" w:rsidRDefault="002604B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________________________________________________________________________________________________________________________________________________________________</w:t>
      </w:r>
    </w:p>
    <w:p w:rsidR="00145144" w:rsidRDefault="00145144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</w:p>
    <w:p w:rsidR="00145144" w:rsidRDefault="00145144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  <w:sz w:val="24"/>
          <w:szCs w:val="24"/>
        </w:rPr>
        <w:t>4</w:t>
      </w:r>
      <w:r>
        <w:rPr>
          <w:rFonts w:ascii="Proxima Nova ExCn Rg" w:hAnsi="Proxima Nova ExCn Rg"/>
        </w:rPr>
        <w:t>.________________________________________________________________________________________________________________________________________________________________</w:t>
      </w:r>
    </w:p>
    <w:p w:rsidR="00145144" w:rsidRDefault="00145144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(способ и обстоятельства склонения работника Корпорации к </w:t>
      </w:r>
      <w:r w:rsidR="007D6882">
        <w:rPr>
          <w:rFonts w:ascii="Proxima Nova ExCn Rg" w:hAnsi="Proxima Nova ExCn Rg"/>
        </w:rPr>
        <w:t>коррупционному правонарушению</w:t>
      </w:r>
      <w:r>
        <w:rPr>
          <w:rFonts w:ascii="Proxima Nova ExCn Rg" w:hAnsi="Proxima Nova ExCn Rg"/>
        </w:rPr>
        <w:t xml:space="preserve">, </w:t>
      </w:r>
    </w:p>
    <w:p w:rsidR="00145144" w:rsidRDefault="00145144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</w:t>
      </w:r>
    </w:p>
    <w:p w:rsidR="00145144" w:rsidRDefault="007D6882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а также информация об отказе (согласии)</w:t>
      </w:r>
    </w:p>
    <w:p w:rsidR="00145144" w:rsidRDefault="00145144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________________________________________________________________________________________________________________________________________________________________</w:t>
      </w:r>
    </w:p>
    <w:p w:rsidR="00145144" w:rsidRDefault="007D6882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работника Корпорации принять предложения лица о совершении</w:t>
      </w:r>
      <w:r w:rsidR="00145144">
        <w:rPr>
          <w:rFonts w:ascii="Proxima Nova ExCn Rg" w:hAnsi="Proxima Nova ExCn Rg"/>
        </w:rPr>
        <w:t xml:space="preserve"> </w:t>
      </w:r>
    </w:p>
    <w:p w:rsidR="00145144" w:rsidRDefault="007D6882" w:rsidP="0014514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____________________________________________________________________________________</w:t>
      </w:r>
      <w:r>
        <w:rPr>
          <w:rFonts w:ascii="Proxima Nova ExCn Rg" w:hAnsi="Proxima Nova ExCn Rg"/>
        </w:rPr>
        <w:lastRenderedPageBreak/>
        <w:t>____________________________________________________________________________</w:t>
      </w:r>
    </w:p>
    <w:p w:rsidR="002604B4" w:rsidRDefault="007D6882" w:rsidP="002604B4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  <w:r>
        <w:rPr>
          <w:rFonts w:ascii="Proxima Nova ExCn Rg" w:hAnsi="Proxima Nova ExCn Rg"/>
        </w:rPr>
        <w:t>коррупционного правонарушения)</w:t>
      </w:r>
    </w:p>
    <w:p w:rsidR="002925D0" w:rsidRDefault="002925D0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</w:p>
    <w:p w:rsidR="00145144" w:rsidRDefault="007D6882" w:rsidP="007D6882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                                                                                                                                                         __________________________________________</w:t>
      </w:r>
    </w:p>
    <w:p w:rsidR="00145144" w:rsidRDefault="007D6882" w:rsidP="007D6882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               (подпись)                                                                                                                                                                                                     (Ф.И.О.)</w:t>
      </w:r>
    </w:p>
    <w:p w:rsidR="00145144" w:rsidRDefault="00145144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</w:rPr>
      </w:pPr>
    </w:p>
    <w:p w:rsidR="001352DA" w:rsidRDefault="001352DA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</w:rPr>
      </w:pPr>
      <w:r>
        <w:rPr>
          <w:rFonts w:ascii="Proxima Nova ExCn Rg" w:hAnsi="Proxima Nova ExCn Rg"/>
        </w:rPr>
        <w:t>_______________________________</w:t>
      </w:r>
    </w:p>
    <w:p w:rsidR="00145144" w:rsidRDefault="001352DA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                 (дата)</w:t>
      </w:r>
    </w:p>
    <w:p w:rsidR="00145144" w:rsidRDefault="00145144" w:rsidP="002925D0">
      <w:pPr>
        <w:pStyle w:val="ConsPlusNonformat"/>
        <w:pBdr>
          <w:bottom w:val="single" w:sz="12" w:space="10" w:color="auto"/>
        </w:pBdr>
        <w:jc w:val="center"/>
        <w:rPr>
          <w:rFonts w:ascii="Proxima Nova ExCn Rg" w:hAnsi="Proxima Nova ExCn Rg"/>
        </w:rPr>
      </w:pPr>
    </w:p>
    <w:p w:rsidR="00145144" w:rsidRDefault="001352DA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  <w:lang w:val="en-US"/>
        </w:rPr>
      </w:pPr>
      <w:r>
        <w:rPr>
          <w:rFonts w:ascii="Proxima Nova ExCn Rg" w:hAnsi="Proxima Nova ExCn Rg"/>
        </w:rPr>
        <w:t>Регистрация: №</w:t>
      </w:r>
      <w:r w:rsidR="009343AC">
        <w:rPr>
          <w:rFonts w:ascii="Proxima Nova ExCn Rg" w:hAnsi="Proxima Nova ExCn Rg"/>
          <w:lang w:val="en-US"/>
        </w:rPr>
        <w:t xml:space="preserve"> </w:t>
      </w:r>
      <w:r>
        <w:rPr>
          <w:rFonts w:ascii="Proxima Nova ExCn Rg" w:hAnsi="Proxima Nova ExCn Rg"/>
        </w:rPr>
        <w:t>_____________</w:t>
      </w:r>
      <w:r w:rsidR="009343AC">
        <w:rPr>
          <w:rFonts w:ascii="Proxima Nova ExCn Rg" w:hAnsi="Proxima Nova ExCn Rg"/>
          <w:lang w:val="en-US"/>
        </w:rPr>
        <w:t xml:space="preserve"> </w:t>
      </w:r>
      <w:r>
        <w:rPr>
          <w:rFonts w:ascii="Proxima Nova ExCn Rg" w:hAnsi="Proxima Nova ExCn Rg"/>
        </w:rPr>
        <w:t>от ________</w:t>
      </w:r>
      <w:r w:rsidR="009343AC">
        <w:rPr>
          <w:rFonts w:ascii="Proxima Nova ExCn Rg" w:hAnsi="Proxima Nova ExCn Rg"/>
          <w:lang w:val="en-US"/>
        </w:rPr>
        <w:t xml:space="preserve"> </w:t>
      </w:r>
      <w:r>
        <w:rPr>
          <w:rFonts w:ascii="Proxima Nova ExCn Rg" w:hAnsi="Proxima Nova ExCn Rg"/>
        </w:rPr>
        <w:t>________________</w:t>
      </w:r>
      <w:r w:rsidR="009343AC">
        <w:rPr>
          <w:rFonts w:ascii="Proxima Nova ExCn Rg" w:hAnsi="Proxima Nova ExCn Rg"/>
          <w:lang w:val="en-US"/>
        </w:rPr>
        <w:t xml:space="preserve">_____ </w:t>
      </w:r>
      <w:r>
        <w:rPr>
          <w:rFonts w:ascii="Proxima Nova ExCn Rg" w:hAnsi="Proxima Nova ExCn Rg"/>
        </w:rPr>
        <w:t>20______</w:t>
      </w:r>
      <w:r w:rsidR="009343AC">
        <w:rPr>
          <w:rFonts w:ascii="Proxima Nova ExCn Rg" w:hAnsi="Proxima Nova ExCn Rg"/>
          <w:lang w:val="en-US"/>
        </w:rPr>
        <w:t xml:space="preserve"> </w:t>
      </w:r>
      <w:r>
        <w:rPr>
          <w:rFonts w:ascii="Proxima Nova ExCn Rg" w:hAnsi="Proxima Nova ExCn Rg"/>
        </w:rPr>
        <w:t>г.</w:t>
      </w:r>
    </w:p>
    <w:p w:rsidR="000B5EE4" w:rsidRDefault="000B5EE4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  <w:lang w:val="en-US"/>
        </w:rPr>
      </w:pPr>
    </w:p>
    <w:p w:rsidR="000B5EE4" w:rsidRDefault="000B5EE4" w:rsidP="001352DA">
      <w:pPr>
        <w:pStyle w:val="ConsPlusNonformat"/>
        <w:pBdr>
          <w:bottom w:val="single" w:sz="12" w:space="10" w:color="auto"/>
        </w:pBdr>
        <w:rPr>
          <w:rFonts w:ascii="Proxima Nova ExCn Rg" w:hAnsi="Proxima Nova ExCn Rg"/>
          <w:lang w:val="en-US"/>
        </w:rPr>
      </w:pPr>
    </w:p>
    <w:sectPr w:rsidR="000B5EE4" w:rsidSect="0016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72"/>
    <w:rsid w:val="00015C30"/>
    <w:rsid w:val="00056528"/>
    <w:rsid w:val="000B5EE4"/>
    <w:rsid w:val="000F61BB"/>
    <w:rsid w:val="00125F25"/>
    <w:rsid w:val="001352DA"/>
    <w:rsid w:val="00145144"/>
    <w:rsid w:val="0016788A"/>
    <w:rsid w:val="001D2A98"/>
    <w:rsid w:val="002604B4"/>
    <w:rsid w:val="00286C6A"/>
    <w:rsid w:val="002925D0"/>
    <w:rsid w:val="002E4DE5"/>
    <w:rsid w:val="0035132A"/>
    <w:rsid w:val="0056274C"/>
    <w:rsid w:val="005C329B"/>
    <w:rsid w:val="00604BBD"/>
    <w:rsid w:val="006243A5"/>
    <w:rsid w:val="006E2454"/>
    <w:rsid w:val="006F3CAA"/>
    <w:rsid w:val="007621B4"/>
    <w:rsid w:val="007D6882"/>
    <w:rsid w:val="00893340"/>
    <w:rsid w:val="008A5DF7"/>
    <w:rsid w:val="008C0519"/>
    <w:rsid w:val="0090069E"/>
    <w:rsid w:val="00913803"/>
    <w:rsid w:val="009139CA"/>
    <w:rsid w:val="009343AC"/>
    <w:rsid w:val="00950BA2"/>
    <w:rsid w:val="0095529E"/>
    <w:rsid w:val="00980325"/>
    <w:rsid w:val="00B629D9"/>
    <w:rsid w:val="00B85BA1"/>
    <w:rsid w:val="00B92E2A"/>
    <w:rsid w:val="00BF717D"/>
    <w:rsid w:val="00C75356"/>
    <w:rsid w:val="00CB7A9F"/>
    <w:rsid w:val="00D258A9"/>
    <w:rsid w:val="00D26471"/>
    <w:rsid w:val="00D77B60"/>
    <w:rsid w:val="00D92EDC"/>
    <w:rsid w:val="00DB47F0"/>
    <w:rsid w:val="00E102CB"/>
    <w:rsid w:val="00ED6E79"/>
    <w:rsid w:val="00EE2872"/>
    <w:rsid w:val="00F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AF67D-97D3-4887-AC00-F32AC412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F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 Алексей Иванович</dc:creator>
  <cp:lastModifiedBy>Ибрагимова Анна Алимовна</cp:lastModifiedBy>
  <cp:revision>2</cp:revision>
  <cp:lastPrinted>2014-05-19T05:42:00Z</cp:lastPrinted>
  <dcterms:created xsi:type="dcterms:W3CDTF">2015-03-16T15:06:00Z</dcterms:created>
  <dcterms:modified xsi:type="dcterms:W3CDTF">2015-03-16T15:06:00Z</dcterms:modified>
</cp:coreProperties>
</file>