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bookmarkStart w:id="0" w:name="_GoBack"/>
      <w:bookmarkEnd w:id="0"/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Заседание Комиссии от 22 но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ября 2018 г.</w:t>
      </w: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22 ноя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бря 2018 г. состоялось очередное заседание Комиссии по соблюдению требований к служебному поведению работников Государственной корпорации «</w:t>
      </w:r>
      <w:proofErr w:type="spellStart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 и урегулированию конфликта интересов.</w:t>
      </w: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                                                                         </w:t>
      </w: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 Повестка дня:  </w:t>
      </w:r>
    </w:p>
    <w:p w:rsidR="004742FA" w:rsidRPr="004742FA" w:rsidRDefault="004742FA" w:rsidP="004742FA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1. Рассмотрение уведомления р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аботника Корпорации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о возможном конфликте интересов и м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ерах по его урегулированию.</w:t>
      </w: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2. Рассмотрение и обсуждение результатов пр</w:t>
      </w:r>
      <w:r w:rsidR="00EC7F8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оведенных проверок в отношении 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работников по фактам  представления ими неполных и (или) недостоверных сведений о доходах, расходах, имуществе и обязательствах имущественного характера своих, супруг (супругов) и несовершеннолетних детей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4742FA" w:rsidRPr="004742FA" w:rsidRDefault="004742FA" w:rsidP="004742FA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3.  Рассмотрение уведомления работника Корпорации о возможном конфликте интересов и мерах по его урегулированию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4742FA" w:rsidRPr="004742FA" w:rsidRDefault="004742FA" w:rsidP="004742FA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4. Рассмотрение и обсуждение системной ситуации, которая может привести к возникновению у работников Корпорации личной заинтересованности при исполнении ими должностных обязанностей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1</w:t>
      </w: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Принято решение:</w:t>
      </w:r>
    </w:p>
    <w:p w:rsidR="004742FA" w:rsidRPr="004742FA" w:rsidRDefault="004742FA" w:rsidP="004742FA">
      <w:pPr>
        <w:spacing w:after="0" w:line="360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1. Принять к сведению информацию докладчика по факту подачи работником Корпорации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742FA" w:rsidRPr="004742FA" w:rsidRDefault="004742FA" w:rsidP="004742FA">
      <w:pPr>
        <w:spacing w:after="0" w:line="360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2. С учетом результатов заслушивания, рассмотрения и обсуждения членами Комиссии принято решение признать, что в настоящее время при осуществлении раб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отником Корпорации 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полномочий в части, касающейся приемки услуг по планируемым заключенным договорам личная заинтересованность может привести к конфликту интересов. Рекомендовать работнику 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lastRenderedPageBreak/>
        <w:t xml:space="preserve">принять меры по недопущению возникновения конфликта интересов. В этих целях организовать комиссионную приемку оказанных услуг, порядок комиссионной приемки закрепить в тексте договоров. </w:t>
      </w:r>
    </w:p>
    <w:p w:rsidR="004742FA" w:rsidRPr="004742FA" w:rsidRDefault="004742FA" w:rsidP="004742FA">
      <w:pPr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2</w:t>
      </w:r>
    </w:p>
    <w:p w:rsidR="004742FA" w:rsidRPr="004742FA" w:rsidRDefault="004742FA" w:rsidP="004742FA">
      <w:pPr>
        <w:spacing w:after="0" w:line="360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Принято решение:</w:t>
      </w:r>
    </w:p>
    <w:p w:rsidR="004742FA" w:rsidRPr="004742FA" w:rsidRDefault="004742FA" w:rsidP="00EC7F81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Принять к сведению информацию докладчиков по фактам представления работниками Корпорации  неполных и (или) недостоверных сведений о доходах, расходах, имуществе и обязательствах имущественного характера своих, супруг (супругов) и несовершеннолетних детей.</w:t>
      </w:r>
    </w:p>
    <w:p w:rsidR="004742FA" w:rsidRPr="004742FA" w:rsidRDefault="004742FA" w:rsidP="004742FA">
      <w:pPr>
        <w:spacing w:after="0" w:line="360" w:lineRule="auto"/>
        <w:ind w:firstLine="567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742FA">
        <w:rPr>
          <w:rFonts w:ascii="Proxima Nova ExCn Rg" w:hAnsi="Proxima Nova ExCn Rg" w:cs="Times New Roman"/>
          <w:sz w:val="30"/>
          <w:szCs w:val="30"/>
        </w:rPr>
        <w:t xml:space="preserve">2. 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принимая во внимание имеющиеся смягчающие, отягчающие, иные обстоятельства  и характеристики работников, руководствуясь Обзором практики привлечения к ответственности за несоблюдение ограничений и запретов, установленных в целях противодействия коррупции, подготовленным Минтрудом России от 21.03.2016 г. № 18-2/10/П-1526, членами Комиссии </w:t>
      </w:r>
      <w:r>
        <w:rPr>
          <w:rFonts w:ascii="Proxima Nova ExCn Rg" w:hAnsi="Proxima Nova ExCn Rg" w:cs="Times New Roman"/>
          <w:sz w:val="30"/>
          <w:szCs w:val="30"/>
        </w:rPr>
        <w:t>принято решение рекомендовать генеральному директору применить к работникам меры юридической ответственности.</w:t>
      </w:r>
    </w:p>
    <w:p w:rsidR="004742FA" w:rsidRPr="004742FA" w:rsidRDefault="004742FA" w:rsidP="004742FA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3</w:t>
      </w:r>
    </w:p>
    <w:p w:rsidR="004742FA" w:rsidRPr="004742FA" w:rsidRDefault="004742FA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Приято решение: </w:t>
      </w:r>
    </w:p>
    <w:p w:rsidR="004742FA" w:rsidRPr="004742FA" w:rsidRDefault="004742FA" w:rsidP="004742FA">
      <w:pPr>
        <w:spacing w:after="0" w:line="360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1. Принять к сведению информацию докладчика по факту подачи работником Корпорации уведомления о возникновении личной заинтересованности при исполнении должностных обязанностей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, 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которая приводит или может привести к конфликту интересов. </w:t>
      </w:r>
    </w:p>
    <w:p w:rsidR="004742FA" w:rsidRPr="004742FA" w:rsidRDefault="004742FA" w:rsidP="004742FA">
      <w:pPr>
        <w:spacing w:after="0" w:line="360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2. С учетом результатов заслушивания, рассмотрения и обсуждения членами Комиссии принято решение признать, что в настоящее время при осуществлении работником Корпорации  полномочий в части, касающейся заключения договора на оказание услуг, личная 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lastRenderedPageBreak/>
        <w:t>заинтересованность может привести к конфликту интересов. Рекомендовать работнику принять меры по недопущению возникновения конфликта интересов. В этих целях либо сменить исполнителя либо передать право подписания договора и актов выполненных работ и оказанных услуг вышестоящему руководителю.</w:t>
      </w:r>
    </w:p>
    <w:p w:rsidR="004742FA" w:rsidRPr="004742FA" w:rsidRDefault="004742FA" w:rsidP="00EC7F81">
      <w:pPr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4</w:t>
      </w:r>
    </w:p>
    <w:p w:rsidR="004742FA" w:rsidRPr="004742FA" w:rsidRDefault="00EC7F81" w:rsidP="0047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 w:rsidR="004742FA"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Приято решение: </w:t>
      </w:r>
    </w:p>
    <w:p w:rsidR="004742FA" w:rsidRPr="004742FA" w:rsidRDefault="004742FA" w:rsidP="004742FA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1. Принять к сведению информацию докладчика по системной ситуации, которая может привести к возникновению у работников Корпорации личной заинтересованности при исполнении ими должностных обязанностей.</w:t>
      </w:r>
    </w:p>
    <w:p w:rsidR="004742FA" w:rsidRPr="004742FA" w:rsidRDefault="004742FA" w:rsidP="004742FA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2. С учетом результатов заслушивания, рассмотрения и обсуждения членами Комиссии принято решение:</w:t>
      </w:r>
    </w:p>
    <w:p w:rsidR="004742FA" w:rsidRPr="004742FA" w:rsidRDefault="004742FA" w:rsidP="004742FA">
      <w:pPr>
        <w:spacing w:after="0" w:line="360" w:lineRule="auto"/>
        <w:ind w:firstLine="993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2.1. Признать, что в настоящее время при осуществлении работниками Корпорации в части, касающейся заключения договоров с отдельными категориями граждан на оказание услуг личная заинтересованность может привести к конфликту интересов. </w:t>
      </w:r>
    </w:p>
    <w:p w:rsidR="004742FA" w:rsidRPr="004742FA" w:rsidRDefault="004742FA" w:rsidP="004742FA">
      <w:pPr>
        <w:spacing w:after="0" w:line="360" w:lineRule="auto"/>
        <w:ind w:firstLine="993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2.2. Системные предложения в предложенном формате не поддерживать в целях исключения рисков возникновения конфликта интересов.</w:t>
      </w:r>
    </w:p>
    <w:p w:rsidR="004742FA" w:rsidRPr="004742FA" w:rsidRDefault="004742FA" w:rsidP="004742FA">
      <w:pPr>
        <w:spacing w:after="0" w:line="360" w:lineRule="auto"/>
        <w:ind w:firstLine="993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2.3. Ситуации по заключению договоров на оказание услуг с гражданами, состоящими в родственных отношениях, рассматривать в индивидуальном порядке на заседаниях Комиссии по соблюдению требований к служебному поведению и урегулированию конфликта интересов Государственной корпорации «</w:t>
      </w:r>
      <w:proofErr w:type="spellStart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» на основании уведомлений, поданных в установленном порядке. </w:t>
      </w:r>
    </w:p>
    <w:p w:rsidR="00EC7F81" w:rsidRDefault="00EC7F81" w:rsidP="004742FA">
      <w:pPr>
        <w:spacing w:after="200" w:line="360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EC7F81" w:rsidRDefault="00EC7F81" w:rsidP="004742FA">
      <w:pPr>
        <w:spacing w:after="200" w:line="360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  <w:t>«ВЕРНО»</w:t>
      </w:r>
    </w:p>
    <w:p w:rsidR="004742FA" w:rsidRPr="004742FA" w:rsidRDefault="004742FA" w:rsidP="004742FA">
      <w:pPr>
        <w:spacing w:after="200" w:line="360" w:lineRule="auto"/>
        <w:contextualSpacing/>
        <w:jc w:val="both"/>
        <w:rPr>
          <w:rFonts w:eastAsiaTheme="minorEastAsia"/>
          <w:lang w:eastAsia="ru-RU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</w:t>
      </w:r>
      <w:proofErr w:type="spellStart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p w:rsidR="004742FA" w:rsidRPr="004742FA" w:rsidRDefault="004742FA" w:rsidP="004742FA">
      <w:pPr>
        <w:spacing w:line="360" w:lineRule="auto"/>
        <w:contextualSpacing/>
      </w:pPr>
    </w:p>
    <w:p w:rsidR="004742FA" w:rsidRPr="004742FA" w:rsidRDefault="004742FA" w:rsidP="004742FA"/>
    <w:p w:rsidR="00613D93" w:rsidRDefault="00026101"/>
    <w:sectPr w:rsidR="00613D93" w:rsidSect="00C569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6101">
      <w:pPr>
        <w:spacing w:after="0" w:line="240" w:lineRule="auto"/>
      </w:pPr>
      <w:r>
        <w:separator/>
      </w:r>
    </w:p>
  </w:endnote>
  <w:endnote w:type="continuationSeparator" w:id="0">
    <w:p w:rsidR="00000000" w:rsidRDefault="0002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6101">
      <w:pPr>
        <w:spacing w:after="0" w:line="240" w:lineRule="auto"/>
      </w:pPr>
      <w:r>
        <w:separator/>
      </w:r>
    </w:p>
  </w:footnote>
  <w:footnote w:type="continuationSeparator" w:id="0">
    <w:p w:rsidR="00000000" w:rsidRDefault="0002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91565"/>
      <w:docPartObj>
        <w:docPartGallery w:val="Page Numbers (Top of Page)"/>
        <w:docPartUnique/>
      </w:docPartObj>
    </w:sdtPr>
    <w:sdtEndPr/>
    <w:sdtContent>
      <w:p w:rsidR="00570AFE" w:rsidRDefault="000261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0AFE" w:rsidRDefault="00026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2A51"/>
    <w:multiLevelType w:val="hybridMultilevel"/>
    <w:tmpl w:val="F280A8FC"/>
    <w:lvl w:ilvl="0" w:tplc="C0EC9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A"/>
    <w:rsid w:val="00026101"/>
    <w:rsid w:val="004742FA"/>
    <w:rsid w:val="00584D51"/>
    <w:rsid w:val="00637855"/>
    <w:rsid w:val="00C83FC7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EEC4-A75D-48DC-8ECA-04954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2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2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2019-03-04T15:13:00Z</dcterms:created>
  <dcterms:modified xsi:type="dcterms:W3CDTF">2019-03-04T15:13:00Z</dcterms:modified>
</cp:coreProperties>
</file>